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
        <w:ind w:left="126"/>
        <w:jc w:val="center"/>
        <w:rPr>
          <w:rFonts w:hint="eastAsia" w:ascii="宋体" w:hAnsi="宋体" w:eastAsia="宋体" w:cs="宋体"/>
          <w:sz w:val="18"/>
          <w:szCs w:val="18"/>
        </w:rPr>
      </w:pPr>
      <w:r>
        <w:rPr>
          <w:rFonts w:hint="eastAsia" w:ascii="宋体" w:hAnsi="宋体" w:eastAsia="宋体" w:cs="宋体"/>
          <w:sz w:val="18"/>
          <w:szCs w:val="18"/>
        </w:rPr>
        <w:t>附件</w:t>
      </w:r>
    </w:p>
    <w:p>
      <w:pPr>
        <w:spacing w:before="203"/>
        <w:ind w:left="3809" w:right="3810" w:firstLine="0"/>
        <w:jc w:val="center"/>
        <w:rPr>
          <w:rFonts w:hint="eastAsia" w:ascii="宋体" w:hAnsi="宋体" w:eastAsia="宋体" w:cs="宋体"/>
          <w:sz w:val="18"/>
          <w:szCs w:val="18"/>
        </w:rPr>
      </w:pPr>
      <w:bookmarkStart w:id="0" w:name="_GoBack"/>
      <w:r>
        <w:rPr>
          <w:rFonts w:hint="eastAsia" w:ascii="宋体" w:hAnsi="宋体" w:eastAsia="宋体" w:cs="宋体"/>
          <w:sz w:val="18"/>
          <w:szCs w:val="18"/>
        </w:rPr>
        <w:t>政务服务</w:t>
      </w:r>
      <w:r>
        <w:rPr>
          <w:rFonts w:hint="eastAsia" w:ascii="宋体" w:hAnsi="宋体" w:eastAsia="宋体" w:cs="宋体"/>
          <w:position w:val="1"/>
          <w:sz w:val="18"/>
          <w:szCs w:val="18"/>
        </w:rPr>
        <w:t>“</w:t>
      </w:r>
      <w:r>
        <w:rPr>
          <w:rFonts w:hint="eastAsia" w:ascii="宋体" w:hAnsi="宋体" w:eastAsia="宋体" w:cs="宋体"/>
          <w:sz w:val="18"/>
          <w:szCs w:val="18"/>
        </w:rPr>
        <w:t>跨省通办</w:t>
      </w:r>
      <w:r>
        <w:rPr>
          <w:rFonts w:hint="eastAsia" w:ascii="宋体" w:hAnsi="宋体" w:eastAsia="宋体" w:cs="宋体"/>
          <w:position w:val="1"/>
          <w:sz w:val="18"/>
          <w:szCs w:val="18"/>
        </w:rPr>
        <w:t>”</w:t>
      </w:r>
      <w:r>
        <w:rPr>
          <w:rFonts w:hint="eastAsia" w:ascii="宋体" w:hAnsi="宋体" w:eastAsia="宋体" w:cs="宋体"/>
          <w:sz w:val="18"/>
          <w:szCs w:val="18"/>
        </w:rPr>
        <w:t>任务分工表</w:t>
      </w:r>
    </w:p>
    <w:bookmarkEnd w:id="0"/>
    <w:p>
      <w:pPr>
        <w:pStyle w:val="2"/>
        <w:spacing w:before="197"/>
        <w:ind w:left="3809" w:right="3662"/>
        <w:jc w:val="center"/>
        <w:rPr>
          <w:rFonts w:hint="eastAsia" w:ascii="宋体" w:hAnsi="宋体" w:eastAsia="宋体" w:cs="宋体"/>
          <w:sz w:val="18"/>
          <w:szCs w:val="18"/>
        </w:rPr>
      </w:pPr>
      <w:r>
        <w:rPr>
          <w:rFonts w:hint="eastAsia" w:cs="宋体"/>
          <w:spacing w:val="15"/>
          <w:w w:val="101"/>
          <w:sz w:val="18"/>
          <w:szCs w:val="18"/>
          <w:lang w:eastAsia="zh-CN"/>
        </w:rPr>
        <w:t>（共</w:t>
      </w:r>
      <w:r>
        <w:rPr>
          <w:rFonts w:hint="eastAsia" w:cs="宋体"/>
          <w:spacing w:val="15"/>
          <w:w w:val="101"/>
          <w:sz w:val="18"/>
          <w:szCs w:val="18"/>
          <w:lang w:val="en-US" w:eastAsia="zh-CN"/>
        </w:rPr>
        <w:t>138项</w:t>
      </w:r>
      <w:r>
        <w:rPr>
          <w:rFonts w:hint="eastAsia" w:cs="宋体"/>
          <w:spacing w:val="15"/>
          <w:w w:val="101"/>
          <w:sz w:val="18"/>
          <w:szCs w:val="18"/>
          <w:lang w:eastAsia="zh-CN"/>
        </w:rPr>
        <w:t>）</w:t>
      </w:r>
    </w:p>
    <w:p>
      <w:pPr>
        <w:pStyle w:val="2"/>
        <w:tabs>
          <w:tab w:val="left" w:pos="2670"/>
          <w:tab w:val="center" w:pos="6940"/>
        </w:tabs>
        <w:spacing w:before="366"/>
        <w:ind w:left="755"/>
        <w:jc w:val="left"/>
        <w:rPr>
          <w:rFonts w:hint="eastAsia" w:ascii="宋体" w:hAnsi="宋体" w:eastAsia="宋体" w:cs="宋体"/>
          <w:sz w:val="18"/>
          <w:szCs w:val="18"/>
        </w:rPr>
      </w:pPr>
      <w:r>
        <w:rPr>
          <w:rFonts w:hint="eastAsia" w:cs="宋体"/>
          <w:spacing w:val="19"/>
          <w:w w:val="101"/>
          <w:sz w:val="18"/>
          <w:szCs w:val="18"/>
          <w:lang w:eastAsia="zh-CN"/>
        </w:rPr>
        <w:tab/>
        <w:t/>
      </w:r>
      <w:r>
        <w:rPr>
          <w:rFonts w:hint="eastAsia" w:cs="宋体"/>
          <w:spacing w:val="19"/>
          <w:w w:val="101"/>
          <w:sz w:val="18"/>
          <w:szCs w:val="18"/>
          <w:lang w:eastAsia="zh-CN"/>
        </w:rPr>
        <w:tab/>
        <w:t>一、2020年底前实现“跨省通办”的事项（</w:t>
      </w:r>
      <w:r>
        <w:rPr>
          <w:rFonts w:hint="eastAsia" w:cs="宋体"/>
          <w:spacing w:val="19"/>
          <w:w w:val="101"/>
          <w:sz w:val="18"/>
          <w:szCs w:val="18"/>
          <w:lang w:val="en-US" w:eastAsia="zh-CN"/>
        </w:rPr>
        <w:t>58项</w:t>
      </w:r>
      <w:r>
        <w:rPr>
          <w:rFonts w:hint="eastAsia" w:cs="宋体"/>
          <w:spacing w:val="19"/>
          <w:w w:val="101"/>
          <w:sz w:val="18"/>
          <w:szCs w:val="18"/>
          <w:lang w:eastAsia="zh-CN"/>
        </w:rPr>
        <w:t>）</w:t>
      </w:r>
    </w:p>
    <w:p>
      <w:pPr>
        <w:pStyle w:val="2"/>
        <w:jc w:val="center"/>
        <w:rPr>
          <w:rFonts w:hint="eastAsia" w:ascii="宋体" w:hAnsi="宋体" w:eastAsia="宋体" w:cs="宋体"/>
          <w:sz w:val="18"/>
          <w:szCs w:val="18"/>
        </w:r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2"/>
              <w:jc w:val="center"/>
              <w:rPr>
                <w:rFonts w:hint="default" w:ascii="宋体" w:hAnsi="宋体" w:eastAsia="宋体" w:cs="宋体"/>
                <w:sz w:val="18"/>
                <w:szCs w:val="18"/>
                <w:lang w:val="en-US" w:eastAsia="zh-CN"/>
              </w:rPr>
            </w:pPr>
            <w:r>
              <w:rPr>
                <w:rFonts w:hint="eastAsia" w:cs="宋体"/>
                <w:sz w:val="18"/>
                <w:szCs w:val="18"/>
                <w:lang w:val="en-US" w:eastAsia="zh-CN"/>
              </w:rPr>
              <w:t>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学历公证</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申请人可异地申请博士研究生</w:t>
            </w:r>
            <w:r>
              <w:rPr>
                <w:rFonts w:hint="eastAsia" w:ascii="宋体" w:hAnsi="宋体" w:eastAsia="宋体" w:cs="宋体"/>
                <w:position w:val="1"/>
                <w:sz w:val="18"/>
                <w:szCs w:val="18"/>
              </w:rPr>
              <w:t>、</w:t>
            </w:r>
            <w:r>
              <w:rPr>
                <w:rFonts w:hint="eastAsia" w:ascii="宋体" w:hAnsi="宋体" w:eastAsia="宋体" w:cs="宋体"/>
                <w:sz w:val="18"/>
                <w:szCs w:val="18"/>
              </w:rPr>
              <w:t>硕士研究生</w:t>
            </w:r>
            <w:r>
              <w:rPr>
                <w:rFonts w:hint="eastAsia" w:ascii="宋体" w:hAnsi="宋体" w:eastAsia="宋体" w:cs="宋体"/>
                <w:position w:val="1"/>
                <w:sz w:val="18"/>
                <w:szCs w:val="18"/>
              </w:rPr>
              <w:t>、</w:t>
            </w:r>
            <w:r>
              <w:rPr>
                <w:rFonts w:hint="eastAsia" w:ascii="宋体" w:hAnsi="宋体" w:eastAsia="宋体" w:cs="宋体"/>
                <w:sz w:val="18"/>
                <w:szCs w:val="18"/>
              </w:rPr>
              <w:t>大学本科</w:t>
            </w:r>
            <w:r>
              <w:rPr>
                <w:rFonts w:hint="eastAsia" w:ascii="宋体" w:hAnsi="宋体" w:eastAsia="宋体" w:cs="宋体"/>
                <w:position w:val="1"/>
                <w:sz w:val="18"/>
                <w:szCs w:val="18"/>
              </w:rPr>
              <w:t>、</w:t>
            </w:r>
            <w:r>
              <w:rPr>
                <w:rFonts w:hint="eastAsia" w:ascii="宋体" w:hAnsi="宋体" w:eastAsia="宋体" w:cs="宋体"/>
                <w:sz w:val="18"/>
                <w:szCs w:val="18"/>
              </w:rPr>
              <w:t>大</w:t>
            </w:r>
            <w:r>
              <w:rPr>
                <w:rFonts w:hint="eastAsia" w:ascii="宋体" w:hAnsi="宋体" w:eastAsia="宋体" w:cs="宋体"/>
                <w:w w:val="105"/>
                <w:sz w:val="18"/>
                <w:szCs w:val="18"/>
              </w:rPr>
              <w:t>学专科学历公证</w:t>
            </w:r>
            <w:r>
              <w:rPr>
                <w:rFonts w:hint="eastAsia" w:ascii="宋体" w:hAnsi="宋体" w:eastAsia="宋体" w:cs="宋体"/>
                <w:w w:val="175"/>
                <w:position w:val="1"/>
                <w:sz w:val="18"/>
                <w:szCs w:val="18"/>
              </w:rPr>
              <w:t>,</w:t>
            </w:r>
            <w:r>
              <w:rPr>
                <w:rFonts w:hint="eastAsia" w:ascii="宋体" w:hAnsi="宋体" w:eastAsia="宋体" w:cs="宋体"/>
                <w:w w:val="105"/>
                <w:sz w:val="18"/>
                <w:szCs w:val="18"/>
              </w:rPr>
              <w:t>不受户籍地或学校所在地限制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省司法厅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省教育厅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2"/>
              <w:jc w:val="center"/>
              <w:rPr>
                <w:rFonts w:hint="default" w:ascii="宋体" w:hAnsi="宋体" w:eastAsia="宋体" w:cs="宋体"/>
                <w:sz w:val="18"/>
                <w:szCs w:val="18"/>
                <w:lang w:val="en-US" w:eastAsia="zh-CN"/>
              </w:rPr>
            </w:pPr>
            <w:r>
              <w:rPr>
                <w:rFonts w:hint="eastAsia" w:cs="宋体"/>
                <w:sz w:val="18"/>
                <w:szCs w:val="18"/>
                <w:lang w:val="en-US" w:eastAsia="zh-CN"/>
              </w:rPr>
              <w:t>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学位公证</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申请人可异地申请博士</w:t>
            </w:r>
            <w:r>
              <w:rPr>
                <w:rFonts w:hint="eastAsia" w:ascii="宋体" w:hAnsi="宋体" w:eastAsia="宋体" w:cs="宋体"/>
                <w:w w:val="105"/>
                <w:position w:val="1"/>
                <w:sz w:val="18"/>
                <w:szCs w:val="18"/>
              </w:rPr>
              <w:t>、</w:t>
            </w:r>
            <w:r>
              <w:rPr>
                <w:rFonts w:hint="eastAsia" w:ascii="宋体" w:hAnsi="宋体" w:eastAsia="宋体" w:cs="宋体"/>
                <w:w w:val="105"/>
                <w:sz w:val="18"/>
                <w:szCs w:val="18"/>
              </w:rPr>
              <w:t>硕士</w:t>
            </w:r>
            <w:r>
              <w:rPr>
                <w:rFonts w:hint="eastAsia" w:ascii="宋体" w:hAnsi="宋体" w:eastAsia="宋体" w:cs="宋体"/>
                <w:w w:val="105"/>
                <w:position w:val="1"/>
                <w:sz w:val="18"/>
                <w:szCs w:val="18"/>
              </w:rPr>
              <w:t>、</w:t>
            </w:r>
            <w:r>
              <w:rPr>
                <w:rFonts w:hint="eastAsia" w:ascii="宋体" w:hAnsi="宋体" w:eastAsia="宋体" w:cs="宋体"/>
                <w:w w:val="105"/>
                <w:sz w:val="18"/>
                <w:szCs w:val="18"/>
              </w:rPr>
              <w:t>学士学位公证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w:t>
            </w:r>
            <w:r>
              <w:rPr>
                <w:rFonts w:hint="eastAsia" w:ascii="宋体" w:hAnsi="宋体" w:eastAsia="宋体" w:cs="宋体"/>
                <w:sz w:val="18"/>
                <w:szCs w:val="18"/>
              </w:rPr>
              <w:t>或学校所在地限制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省司法厅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省教育厅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2"/>
              <w:jc w:val="center"/>
              <w:rPr>
                <w:rFonts w:hint="default" w:ascii="宋体" w:hAnsi="宋体" w:eastAsia="宋体" w:cs="宋体"/>
                <w:sz w:val="18"/>
                <w:szCs w:val="18"/>
                <w:lang w:val="en-US" w:eastAsia="zh-CN"/>
              </w:rPr>
            </w:pPr>
            <w:r>
              <w:rPr>
                <w:rFonts w:hint="eastAsia" w:cs="宋体"/>
                <w:sz w:val="18"/>
                <w:szCs w:val="18"/>
                <w:lang w:val="en-US" w:eastAsia="zh-CN"/>
              </w:rPr>
              <w:t>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机动车驾驶证公证</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申请人可异地申请机动车驾驶证公证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不受户籍地或驾驶证</w:t>
            </w:r>
            <w:r>
              <w:rPr>
                <w:rFonts w:hint="eastAsia" w:ascii="宋体" w:hAnsi="宋体" w:eastAsia="宋体" w:cs="宋体"/>
                <w:sz w:val="18"/>
                <w:szCs w:val="18"/>
              </w:rPr>
              <w:t>领取地限制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省司法厅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943" w:hRule="exact"/>
        </w:trPr>
        <w:tc>
          <w:tcPr>
            <w:tcW w:w="629" w:type="dxa"/>
            <w:tcBorders>
              <w:top w:val="single" w:color="231F20" w:sz="2" w:space="0"/>
              <w:bottom w:val="single" w:color="231F20" w:sz="2" w:space="0"/>
              <w:right w:val="single" w:color="231F20" w:sz="2" w:space="0"/>
            </w:tcBorders>
          </w:tcPr>
          <w:p>
            <w:pPr>
              <w:pStyle w:val="5"/>
              <w:spacing w:before="347"/>
              <w:ind w:left="0" w:right="2"/>
              <w:jc w:val="center"/>
              <w:rPr>
                <w:rFonts w:hint="default" w:ascii="宋体" w:hAnsi="宋体" w:eastAsia="宋体" w:cs="宋体"/>
                <w:sz w:val="18"/>
                <w:szCs w:val="18"/>
                <w:lang w:val="en-US" w:eastAsia="zh-CN"/>
              </w:rPr>
            </w:pPr>
            <w:r>
              <w:rPr>
                <w:rFonts w:hint="eastAsia" w:cs="宋体"/>
                <w:sz w:val="18"/>
                <w:szCs w:val="18"/>
                <w:lang w:val="en-US" w:eastAsia="zh-CN"/>
              </w:rPr>
              <w:t>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48" w:line="252" w:lineRule="auto"/>
              <w:ind w:right="107"/>
              <w:jc w:val="center"/>
              <w:rPr>
                <w:rFonts w:hint="eastAsia" w:ascii="宋体" w:hAnsi="宋体" w:eastAsia="宋体" w:cs="宋体"/>
                <w:sz w:val="18"/>
                <w:szCs w:val="18"/>
              </w:rPr>
            </w:pPr>
            <w:r>
              <w:rPr>
                <w:rFonts w:hint="eastAsia" w:ascii="宋体" w:hAnsi="宋体" w:eastAsia="宋体" w:cs="宋体"/>
                <w:spacing w:val="13"/>
                <w:sz w:val="18"/>
                <w:szCs w:val="18"/>
              </w:rPr>
              <w:t>应</w:t>
            </w:r>
            <w:r>
              <w:rPr>
                <w:rFonts w:hint="eastAsia" w:cs="宋体"/>
                <w:sz w:val="18"/>
                <w:szCs w:val="18"/>
                <w:lang w:val="en-US" w:eastAsia="zh-CN"/>
              </w:rPr>
              <w:t>届毕业生法律职业资格认定 (享受放宽条件政策的除外)</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178"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申请人可选择在居住地</w:t>
            </w:r>
            <w:r>
              <w:rPr>
                <w:rFonts w:hint="eastAsia" w:ascii="宋体" w:hAnsi="宋体" w:eastAsia="宋体" w:cs="宋体"/>
                <w:position w:val="1"/>
                <w:sz w:val="18"/>
                <w:szCs w:val="18"/>
              </w:rPr>
              <w:t>、</w:t>
            </w:r>
            <w:r>
              <w:rPr>
                <w:rFonts w:hint="eastAsia" w:ascii="宋体" w:hAnsi="宋体" w:eastAsia="宋体" w:cs="宋体"/>
                <w:sz w:val="18"/>
                <w:szCs w:val="18"/>
              </w:rPr>
              <w:t>户籍地或工作地申请授予法律职业</w:t>
            </w:r>
            <w:r>
              <w:rPr>
                <w:rFonts w:hint="eastAsia" w:ascii="宋体" w:hAnsi="宋体" w:eastAsia="宋体" w:cs="宋体"/>
                <w:w w:val="105"/>
                <w:sz w:val="18"/>
                <w:szCs w:val="18"/>
              </w:rPr>
              <w:t>资格</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不受考试报名地限制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省司法厅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2"/>
              <w:jc w:val="center"/>
              <w:rPr>
                <w:rFonts w:hint="eastAsia" w:ascii="宋体" w:hAnsi="宋体" w:eastAsia="宋体" w:cs="宋体"/>
                <w:sz w:val="18"/>
                <w:szCs w:val="18"/>
                <w:lang w:val="en-US" w:eastAsia="zh-CN"/>
              </w:rPr>
            </w:pPr>
            <w:r>
              <w:rPr>
                <w:rFonts w:hint="eastAsia" w:cs="宋体"/>
                <w:sz w:val="18"/>
                <w:szCs w:val="18"/>
                <w:lang w:val="en-US" w:eastAsia="zh-CN"/>
              </w:rPr>
              <w:t>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失业登记</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申请人可在居住地</w:t>
            </w:r>
            <w:r>
              <w:rPr>
                <w:rFonts w:hint="eastAsia" w:ascii="宋体" w:hAnsi="宋体" w:eastAsia="宋体" w:cs="宋体"/>
                <w:position w:val="1"/>
                <w:sz w:val="18"/>
                <w:szCs w:val="18"/>
              </w:rPr>
              <w:t>、</w:t>
            </w:r>
            <w:r>
              <w:rPr>
                <w:rFonts w:hint="eastAsia" w:ascii="宋体" w:hAnsi="宋体" w:eastAsia="宋体" w:cs="宋体"/>
                <w:sz w:val="18"/>
                <w:szCs w:val="18"/>
              </w:rPr>
              <w:t>工作地</w:t>
            </w:r>
            <w:r>
              <w:rPr>
                <w:rFonts w:hint="eastAsia" w:ascii="宋体" w:hAnsi="宋体" w:eastAsia="宋体" w:cs="宋体"/>
                <w:position w:val="1"/>
                <w:sz w:val="18"/>
                <w:szCs w:val="18"/>
              </w:rPr>
              <w:t>、</w:t>
            </w:r>
            <w:r>
              <w:rPr>
                <w:rFonts w:hint="eastAsia" w:ascii="宋体" w:hAnsi="宋体" w:eastAsia="宋体" w:cs="宋体"/>
                <w:sz w:val="18"/>
                <w:szCs w:val="18"/>
              </w:rPr>
              <w:t>参保地或户籍地申请失业登</w:t>
            </w:r>
            <w:r>
              <w:rPr>
                <w:rFonts w:hint="eastAsia" w:ascii="宋体" w:hAnsi="宋体" w:eastAsia="宋体" w:cs="宋体"/>
                <w:w w:val="110"/>
                <w:sz w:val="18"/>
                <w:szCs w:val="18"/>
              </w:rPr>
              <w:t>记</w:t>
            </w:r>
            <w:r>
              <w:rPr>
                <w:rFonts w:hint="eastAsia" w:ascii="宋体" w:hAnsi="宋体" w:eastAsia="宋体" w:cs="宋体"/>
                <w:w w:val="165"/>
                <w:position w:val="1"/>
                <w:sz w:val="18"/>
                <w:szCs w:val="18"/>
              </w:rPr>
              <w:t>,</w:t>
            </w:r>
            <w:r>
              <w:rPr>
                <w:rFonts w:hint="eastAsia" w:ascii="宋体" w:hAnsi="宋体" w:eastAsia="宋体" w:cs="宋体"/>
                <w:w w:val="110"/>
                <w:sz w:val="18"/>
                <w:szCs w:val="18"/>
              </w:rPr>
              <w:t>不受地域限制</w:t>
            </w:r>
            <w:r>
              <w:rPr>
                <w:rFonts w:hint="eastAsia" w:ascii="宋体" w:hAnsi="宋体" w:eastAsia="宋体" w:cs="宋体"/>
                <w:w w:val="110"/>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943" w:hRule="exact"/>
        </w:trPr>
        <w:tc>
          <w:tcPr>
            <w:tcW w:w="629" w:type="dxa"/>
            <w:tcBorders>
              <w:top w:val="single" w:color="231F20" w:sz="2" w:space="0"/>
              <w:bottom w:val="single" w:color="231F20" w:sz="2" w:space="0"/>
              <w:right w:val="single" w:color="231F20" w:sz="2" w:space="0"/>
            </w:tcBorders>
          </w:tcPr>
          <w:p>
            <w:pPr>
              <w:pStyle w:val="5"/>
              <w:spacing w:before="347"/>
              <w:ind w:left="0" w:right="2"/>
              <w:jc w:val="center"/>
              <w:rPr>
                <w:rFonts w:hint="eastAsia" w:ascii="宋体" w:hAnsi="宋体" w:eastAsia="宋体" w:cs="宋体"/>
                <w:sz w:val="18"/>
                <w:szCs w:val="18"/>
                <w:lang w:val="en-US" w:eastAsia="zh-CN"/>
              </w:rPr>
            </w:pPr>
            <w:r>
              <w:rPr>
                <w:rFonts w:hint="eastAsia" w:cs="宋体"/>
                <w:sz w:val="18"/>
                <w:szCs w:val="18"/>
                <w:lang w:val="en-US" w:eastAsia="zh-CN"/>
              </w:rPr>
              <w:t>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48" w:line="252" w:lineRule="auto"/>
              <w:ind w:right="107"/>
              <w:jc w:val="center"/>
              <w:rPr>
                <w:rFonts w:hint="eastAsia" w:ascii="宋体" w:hAnsi="宋体" w:eastAsia="宋体" w:cs="宋体"/>
                <w:sz w:val="18"/>
                <w:szCs w:val="18"/>
              </w:rPr>
            </w:pPr>
            <w:r>
              <w:rPr>
                <w:rFonts w:hint="eastAsia" w:ascii="宋体" w:hAnsi="宋体" w:eastAsia="宋体" w:cs="宋体"/>
                <w:spacing w:val="13"/>
                <w:sz w:val="18"/>
                <w:szCs w:val="18"/>
              </w:rPr>
              <w:t>社会保</w:t>
            </w:r>
            <w:r>
              <w:rPr>
                <w:rFonts w:hint="eastAsia" w:cs="宋体"/>
                <w:sz w:val="18"/>
                <w:szCs w:val="18"/>
                <w:lang w:val="en-US" w:eastAsia="zh-CN"/>
              </w:rPr>
              <w:t>险个人权益记录单查询打印 (养老保险、工伤保险、失业保险等)</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178"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申请人可异地查询</w:t>
            </w:r>
            <w:r>
              <w:rPr>
                <w:rFonts w:hint="eastAsia" w:ascii="宋体" w:hAnsi="宋体" w:eastAsia="宋体" w:cs="宋体"/>
                <w:position w:val="1"/>
                <w:sz w:val="18"/>
                <w:szCs w:val="18"/>
              </w:rPr>
              <w:t>、</w:t>
            </w:r>
            <w:r>
              <w:rPr>
                <w:rFonts w:hint="eastAsia" w:ascii="宋体" w:hAnsi="宋体" w:eastAsia="宋体" w:cs="宋体"/>
                <w:sz w:val="18"/>
                <w:szCs w:val="18"/>
              </w:rPr>
              <w:t>打印本人名下各地</w:t>
            </w:r>
            <w:r>
              <w:rPr>
                <w:rFonts w:hint="eastAsia" w:ascii="宋体" w:hAnsi="宋体" w:eastAsia="宋体" w:cs="宋体"/>
                <w:position w:val="1"/>
                <w:sz w:val="18"/>
                <w:szCs w:val="18"/>
              </w:rPr>
              <w:t>、</w:t>
            </w:r>
            <w:r>
              <w:rPr>
                <w:rFonts w:hint="eastAsia" w:ascii="宋体" w:hAnsi="宋体" w:eastAsia="宋体" w:cs="宋体"/>
                <w:sz w:val="18"/>
                <w:szCs w:val="18"/>
              </w:rPr>
              <w:t>各年度社会保险个</w:t>
            </w:r>
            <w:r>
              <w:rPr>
                <w:rFonts w:hint="eastAsia" w:ascii="宋体" w:hAnsi="宋体" w:eastAsia="宋体" w:cs="宋体"/>
                <w:w w:val="105"/>
                <w:sz w:val="18"/>
                <w:szCs w:val="18"/>
              </w:rPr>
              <w:t>人权益记录单</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78"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00" w:hRule="exact"/>
        </w:trPr>
        <w:tc>
          <w:tcPr>
            <w:tcW w:w="629" w:type="dxa"/>
            <w:tcBorders>
              <w:top w:val="single" w:color="231F20" w:sz="2" w:space="0"/>
              <w:right w:val="single" w:color="231F20" w:sz="2" w:space="0"/>
            </w:tcBorders>
          </w:tcPr>
          <w:p>
            <w:pPr>
              <w:pStyle w:val="5"/>
              <w:spacing w:before="275"/>
              <w:ind w:left="0" w:right="2"/>
              <w:jc w:val="center"/>
              <w:rPr>
                <w:rFonts w:hint="eastAsia" w:ascii="宋体" w:hAnsi="宋体" w:eastAsia="宋体" w:cs="宋体"/>
                <w:sz w:val="18"/>
                <w:szCs w:val="18"/>
                <w:lang w:val="en-US" w:eastAsia="zh-CN"/>
              </w:rPr>
            </w:pPr>
            <w:r>
              <w:rPr>
                <w:rFonts w:hint="eastAsia" w:cs="宋体"/>
                <w:sz w:val="18"/>
                <w:szCs w:val="18"/>
                <w:lang w:val="en-US" w:eastAsia="zh-CN"/>
              </w:rPr>
              <w:t>7</w:t>
            </w:r>
          </w:p>
        </w:tc>
        <w:tc>
          <w:tcPr>
            <w:tcW w:w="2515" w:type="dxa"/>
            <w:tcBorders>
              <w:top w:val="single" w:color="231F20" w:sz="2" w:space="0"/>
              <w:left w:val="single" w:color="231F20" w:sz="2" w:space="0"/>
              <w:right w:val="single" w:color="231F20" w:sz="2" w:space="0"/>
            </w:tcBorders>
          </w:tcPr>
          <w:p>
            <w:pPr>
              <w:pStyle w:val="5"/>
              <w:spacing w:before="10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企业职工基本养老保险关系转移接续</w:t>
            </w:r>
          </w:p>
        </w:tc>
        <w:tc>
          <w:tcPr>
            <w:tcW w:w="5658" w:type="dxa"/>
            <w:gridSpan w:val="4"/>
            <w:tcBorders>
              <w:top w:val="single" w:color="231F20" w:sz="2" w:space="0"/>
              <w:left w:val="single" w:color="231F20" w:sz="2" w:space="0"/>
              <w:right w:val="single" w:color="231F20" w:sz="2" w:space="0"/>
            </w:tcBorders>
          </w:tcPr>
          <w:p>
            <w:pPr>
              <w:pStyle w:val="5"/>
              <w:spacing w:line="227" w:lineRule="exact"/>
              <w:jc w:val="center"/>
              <w:rPr>
                <w:rFonts w:hint="eastAsia" w:ascii="宋体" w:hAnsi="宋体" w:eastAsia="宋体" w:cs="宋体"/>
                <w:sz w:val="18"/>
                <w:szCs w:val="18"/>
              </w:rPr>
            </w:pPr>
            <w:r>
              <w:rPr>
                <w:rFonts w:hint="eastAsia" w:ascii="宋体" w:hAnsi="宋体" w:eastAsia="宋体" w:cs="宋体"/>
                <w:w w:val="105"/>
                <w:sz w:val="18"/>
                <w:szCs w:val="18"/>
              </w:rPr>
              <w:t>申请人可向转入地申请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转入地与转出地协同办理企业职工</w:t>
            </w:r>
          </w:p>
          <w:p>
            <w:pPr>
              <w:pStyle w:val="5"/>
              <w:spacing w:before="12"/>
              <w:jc w:val="center"/>
              <w:rPr>
                <w:rFonts w:hint="eastAsia" w:ascii="宋体" w:hAnsi="宋体" w:eastAsia="宋体" w:cs="宋体"/>
                <w:sz w:val="18"/>
                <w:szCs w:val="18"/>
              </w:rPr>
            </w:pPr>
            <w:r>
              <w:rPr>
                <w:rFonts w:hint="eastAsia" w:ascii="宋体" w:hAnsi="宋体" w:eastAsia="宋体" w:cs="宋体"/>
                <w:w w:val="105"/>
                <w:sz w:val="18"/>
                <w:szCs w:val="18"/>
              </w:rPr>
              <w:t>基本养老保险关系转移接续</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申请人不再需要到转出地办理</w:t>
            </w:r>
          </w:p>
          <w:p>
            <w:pPr>
              <w:pStyle w:val="5"/>
              <w:spacing w:before="12"/>
              <w:ind w:left="105"/>
              <w:jc w:val="center"/>
              <w:rPr>
                <w:rFonts w:hint="eastAsia" w:ascii="宋体" w:hAnsi="宋体" w:eastAsia="宋体" w:cs="宋体"/>
                <w:sz w:val="18"/>
                <w:szCs w:val="18"/>
              </w:rPr>
            </w:pPr>
            <w:r>
              <w:rPr>
                <w:rFonts w:hint="eastAsia" w:ascii="宋体" w:hAnsi="宋体" w:eastAsia="宋体" w:cs="宋体"/>
                <w:spacing w:val="-86"/>
                <w:w w:val="110"/>
                <w:position w:val="1"/>
                <w:sz w:val="18"/>
                <w:szCs w:val="18"/>
              </w:rPr>
              <w:t>(</w:t>
            </w:r>
            <w:r>
              <w:rPr>
                <w:rFonts w:hint="eastAsia" w:ascii="宋体" w:hAnsi="宋体" w:eastAsia="宋体" w:cs="宋体"/>
                <w:spacing w:val="14"/>
                <w:w w:val="110"/>
                <w:sz w:val="18"/>
                <w:szCs w:val="18"/>
              </w:rPr>
              <w:t>不符合转出条件的除外</w:t>
            </w:r>
            <w:r>
              <w:rPr>
                <w:rFonts w:hint="eastAsia" w:ascii="宋体" w:hAnsi="宋体" w:eastAsia="宋体" w:cs="宋体"/>
                <w:spacing w:val="-43"/>
                <w:w w:val="110"/>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0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0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lang w:val="en-US" w:eastAsia="zh-CN"/>
              </w:rPr>
            </w:pPr>
            <w:r>
              <w:rPr>
                <w:rFonts w:hint="eastAsia" w:cs="宋体"/>
                <w:sz w:val="18"/>
                <w:szCs w:val="18"/>
                <w:lang w:val="en-US" w:eastAsia="zh-CN"/>
              </w:rPr>
              <w:t>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城乡居民基本养老保险关系转移接续</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90"/>
              <w:jc w:val="center"/>
              <w:rPr>
                <w:rFonts w:hint="eastAsia" w:ascii="宋体" w:hAnsi="宋体" w:eastAsia="宋体" w:cs="宋体"/>
                <w:sz w:val="18"/>
                <w:szCs w:val="18"/>
              </w:rPr>
            </w:pPr>
            <w:r>
              <w:rPr>
                <w:rFonts w:hint="eastAsia" w:ascii="宋体" w:hAnsi="宋体" w:eastAsia="宋体" w:cs="宋体"/>
                <w:w w:val="105"/>
                <w:sz w:val="18"/>
                <w:szCs w:val="18"/>
              </w:rPr>
              <w:t>申请人可向转入地申请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转入地与转出地协同办理城乡居民基本养老保险关系转移接续</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申请人不再需要到转出地办理</w:t>
            </w:r>
          </w:p>
          <w:p>
            <w:pPr>
              <w:pStyle w:val="5"/>
              <w:spacing w:before="2"/>
              <w:ind w:left="105"/>
              <w:jc w:val="center"/>
              <w:rPr>
                <w:rFonts w:hint="eastAsia" w:ascii="宋体" w:hAnsi="宋体" w:eastAsia="宋体" w:cs="宋体"/>
                <w:sz w:val="18"/>
                <w:szCs w:val="18"/>
              </w:rPr>
            </w:pPr>
            <w:r>
              <w:rPr>
                <w:rFonts w:hint="eastAsia" w:ascii="宋体" w:hAnsi="宋体" w:eastAsia="宋体" w:cs="宋体"/>
                <w:spacing w:val="-86"/>
                <w:w w:val="110"/>
                <w:position w:val="1"/>
                <w:sz w:val="18"/>
                <w:szCs w:val="18"/>
              </w:rPr>
              <w:t>(</w:t>
            </w:r>
            <w:r>
              <w:rPr>
                <w:rFonts w:hint="eastAsia" w:ascii="宋体" w:hAnsi="宋体" w:eastAsia="宋体" w:cs="宋体"/>
                <w:spacing w:val="14"/>
                <w:w w:val="110"/>
                <w:sz w:val="18"/>
                <w:szCs w:val="18"/>
              </w:rPr>
              <w:t>不符合转出条件的除外</w:t>
            </w:r>
            <w:r>
              <w:rPr>
                <w:rFonts w:hint="eastAsia" w:ascii="宋体" w:hAnsi="宋体" w:eastAsia="宋体" w:cs="宋体"/>
                <w:spacing w:val="-43"/>
                <w:w w:val="110"/>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lang w:val="en-US" w:eastAsia="zh-CN"/>
              </w:rPr>
            </w:pPr>
            <w:r>
              <w:rPr>
                <w:rFonts w:hint="eastAsia" w:cs="宋体"/>
                <w:sz w:val="18"/>
                <w:szCs w:val="18"/>
                <w:lang w:val="en-US" w:eastAsia="zh-CN"/>
              </w:rPr>
              <w:t>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cs="宋体"/>
                <w:sz w:val="18"/>
                <w:szCs w:val="18"/>
                <w:lang w:val="en-US" w:eastAsia="zh-CN"/>
              </w:rPr>
              <w:t>机</w:t>
            </w:r>
            <w:r>
              <w:rPr>
                <w:rFonts w:hint="eastAsia" w:cs="宋体"/>
                <w:sz w:val="18"/>
                <w:szCs w:val="18"/>
                <w:lang w:val="en-US" w:eastAsia="zh-CN"/>
              </w:rPr>
              <w:t>关事业单位基本养老保险关系转移接续 (含职业年金)</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pacing w:val="15"/>
                <w:w w:val="105"/>
                <w:sz w:val="18"/>
                <w:szCs w:val="18"/>
              </w:rPr>
              <w:t>申请人可向转入地申请</w:t>
            </w:r>
            <w:r>
              <w:rPr>
                <w:rFonts w:hint="eastAsia" w:ascii="宋体" w:hAnsi="宋体" w:eastAsia="宋体" w:cs="宋体"/>
                <w:spacing w:val="15"/>
                <w:w w:val="105"/>
                <w:position w:val="1"/>
                <w:sz w:val="18"/>
                <w:szCs w:val="18"/>
              </w:rPr>
              <w:t>,</w:t>
            </w:r>
            <w:r>
              <w:rPr>
                <w:rFonts w:hint="eastAsia" w:ascii="宋体" w:hAnsi="宋体" w:eastAsia="宋体" w:cs="宋体"/>
                <w:spacing w:val="14"/>
                <w:w w:val="105"/>
                <w:sz w:val="18"/>
                <w:szCs w:val="18"/>
              </w:rPr>
              <w:t>转入地与转出地协同办理机关事业</w:t>
            </w:r>
            <w:r>
              <w:rPr>
                <w:rFonts w:hint="eastAsia" w:ascii="宋体" w:hAnsi="宋体" w:eastAsia="宋体" w:cs="宋体"/>
                <w:spacing w:val="13"/>
                <w:w w:val="102"/>
                <w:sz w:val="18"/>
                <w:szCs w:val="18"/>
              </w:rPr>
              <w:t>单位基本养老</w:t>
            </w:r>
            <w:r>
              <w:rPr>
                <w:rFonts w:hint="eastAsia" w:cs="宋体"/>
                <w:sz w:val="18"/>
                <w:szCs w:val="18"/>
                <w:lang w:val="en-US" w:eastAsia="zh-CN"/>
              </w:rPr>
              <w:t>保险关系转移接续 (含职业年金),</w:t>
            </w:r>
            <w:r>
              <w:rPr>
                <w:rFonts w:hint="eastAsia" w:ascii="宋体" w:hAnsi="宋体" w:eastAsia="宋体" w:cs="宋体"/>
                <w:position w:val="1"/>
                <w:sz w:val="18"/>
                <w:szCs w:val="18"/>
              </w:rPr>
              <w:t xml:space="preserve"> </w:t>
            </w:r>
            <w:r>
              <w:rPr>
                <w:rFonts w:hint="eastAsia" w:ascii="宋体" w:hAnsi="宋体" w:eastAsia="宋体" w:cs="宋体"/>
                <w:spacing w:val="17"/>
                <w:w w:val="102"/>
                <w:sz w:val="18"/>
                <w:szCs w:val="18"/>
              </w:rPr>
              <w:t>申请人不</w:t>
            </w:r>
            <w:r>
              <w:rPr>
                <w:rFonts w:hint="eastAsia" w:ascii="宋体" w:hAnsi="宋体" w:eastAsia="宋体" w:cs="宋体"/>
                <w:spacing w:val="8"/>
                <w:w w:val="110"/>
                <w:sz w:val="18"/>
                <w:szCs w:val="18"/>
              </w:rPr>
              <w:t xml:space="preserve">再需要到转出地办理 </w:t>
            </w:r>
            <w:r>
              <w:rPr>
                <w:rFonts w:hint="eastAsia" w:ascii="宋体" w:hAnsi="宋体" w:eastAsia="宋体" w:cs="宋体"/>
                <w:spacing w:val="-86"/>
                <w:w w:val="110"/>
                <w:position w:val="1"/>
                <w:sz w:val="18"/>
                <w:szCs w:val="18"/>
              </w:rPr>
              <w:t>(</w:t>
            </w:r>
            <w:r>
              <w:rPr>
                <w:rFonts w:hint="eastAsia" w:ascii="宋体" w:hAnsi="宋体" w:eastAsia="宋体" w:cs="宋体"/>
                <w:spacing w:val="14"/>
                <w:w w:val="110"/>
                <w:sz w:val="18"/>
                <w:szCs w:val="18"/>
              </w:rPr>
              <w:t>不符合转出条件的除外</w:t>
            </w:r>
            <w:r>
              <w:rPr>
                <w:rFonts w:hint="eastAsia" w:ascii="宋体" w:hAnsi="宋体" w:eastAsia="宋体" w:cs="宋体"/>
                <w:spacing w:val="-43"/>
                <w:w w:val="110"/>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机关事业单位基本养老保险与企业职工基本养老保险互转</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pacing w:val="15"/>
                <w:w w:val="105"/>
                <w:sz w:val="18"/>
                <w:szCs w:val="18"/>
              </w:rPr>
              <w:t>申请人可向转入地申请</w:t>
            </w:r>
            <w:r>
              <w:rPr>
                <w:rFonts w:hint="eastAsia" w:ascii="宋体" w:hAnsi="宋体" w:eastAsia="宋体" w:cs="宋体"/>
                <w:spacing w:val="15"/>
                <w:w w:val="105"/>
                <w:position w:val="1"/>
                <w:sz w:val="18"/>
                <w:szCs w:val="18"/>
              </w:rPr>
              <w:t>,</w:t>
            </w:r>
            <w:r>
              <w:rPr>
                <w:rFonts w:hint="eastAsia" w:ascii="宋体" w:hAnsi="宋体" w:eastAsia="宋体" w:cs="宋体"/>
                <w:spacing w:val="14"/>
                <w:w w:val="105"/>
                <w:sz w:val="18"/>
                <w:szCs w:val="18"/>
              </w:rPr>
              <w:t>转入地与转出地协同办理机关事业</w:t>
            </w:r>
            <w:r>
              <w:rPr>
                <w:rFonts w:hint="eastAsia" w:ascii="宋体" w:hAnsi="宋体" w:eastAsia="宋体" w:cs="宋体"/>
                <w:spacing w:val="15"/>
                <w:w w:val="105"/>
                <w:sz w:val="18"/>
                <w:szCs w:val="18"/>
              </w:rPr>
              <w:t>单位基本养老保险与企业职工基本养老保险互转</w:t>
            </w:r>
            <w:r>
              <w:rPr>
                <w:rFonts w:hint="eastAsia" w:ascii="宋体" w:hAnsi="宋体" w:eastAsia="宋体" w:cs="宋体"/>
                <w:spacing w:val="15"/>
                <w:w w:val="105"/>
                <w:position w:val="1"/>
                <w:sz w:val="18"/>
                <w:szCs w:val="18"/>
              </w:rPr>
              <w:t>,</w:t>
            </w:r>
            <w:r>
              <w:rPr>
                <w:rFonts w:hint="eastAsia" w:ascii="宋体" w:hAnsi="宋体" w:eastAsia="宋体" w:cs="宋体"/>
                <w:spacing w:val="11"/>
                <w:w w:val="105"/>
                <w:sz w:val="18"/>
                <w:szCs w:val="18"/>
              </w:rPr>
              <w:t>申请人不</w:t>
            </w:r>
            <w:r>
              <w:rPr>
                <w:rFonts w:hint="eastAsia" w:ascii="宋体" w:hAnsi="宋体" w:eastAsia="宋体" w:cs="宋体"/>
                <w:spacing w:val="5"/>
                <w:w w:val="110"/>
                <w:sz w:val="18"/>
                <w:szCs w:val="18"/>
              </w:rPr>
              <w:t xml:space="preserve">再需要到转出地办理 </w:t>
            </w:r>
            <w:r>
              <w:rPr>
                <w:rFonts w:hint="eastAsia" w:ascii="宋体" w:hAnsi="宋体" w:eastAsia="宋体" w:cs="宋体"/>
                <w:spacing w:val="-86"/>
                <w:w w:val="140"/>
                <w:position w:val="1"/>
                <w:sz w:val="18"/>
                <w:szCs w:val="18"/>
              </w:rPr>
              <w:t>(</w:t>
            </w:r>
            <w:r>
              <w:rPr>
                <w:rFonts w:hint="eastAsia" w:ascii="宋体" w:hAnsi="宋体" w:eastAsia="宋体" w:cs="宋体"/>
                <w:spacing w:val="14"/>
                <w:w w:val="110"/>
                <w:sz w:val="18"/>
                <w:szCs w:val="18"/>
              </w:rPr>
              <w:t>不符合转出条件的除外</w:t>
            </w:r>
            <w:r>
              <w:rPr>
                <w:rFonts w:hint="eastAsia" w:ascii="宋体" w:hAnsi="宋体" w:eastAsia="宋体" w:cs="宋体"/>
                <w:spacing w:val="-86"/>
                <w:w w:val="140"/>
                <w:position w:val="1"/>
                <w:sz w:val="18"/>
                <w:szCs w:val="18"/>
              </w:rPr>
              <w:t>)</w:t>
            </w:r>
            <w:r>
              <w:rPr>
                <w:rFonts w:hint="eastAsia" w:ascii="宋体" w:hAnsi="宋体" w:eastAsia="宋体" w:cs="宋体"/>
                <w:w w:val="110"/>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107"/>
              <w:jc w:val="center"/>
              <w:rPr>
                <w:rFonts w:hint="default" w:ascii="宋体" w:hAnsi="宋体" w:eastAsia="宋体" w:cs="宋体"/>
                <w:sz w:val="18"/>
                <w:szCs w:val="18"/>
                <w:lang w:val="en-US" w:eastAsia="zh-CN"/>
              </w:rPr>
            </w:pPr>
            <w:r>
              <w:rPr>
                <w:rFonts w:hint="eastAsia" w:cs="宋体"/>
                <w:sz w:val="18"/>
                <w:szCs w:val="18"/>
                <w:lang w:val="en-US" w:eastAsia="zh-CN"/>
              </w:rPr>
              <w:t>11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企业职工基本养老保险与城乡居民基本养老保险互转</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pacing w:val="15"/>
                <w:w w:val="105"/>
                <w:sz w:val="18"/>
                <w:szCs w:val="18"/>
              </w:rPr>
              <w:t>申请人可向转入地申请</w:t>
            </w:r>
            <w:r>
              <w:rPr>
                <w:rFonts w:hint="eastAsia" w:ascii="宋体" w:hAnsi="宋体" w:eastAsia="宋体" w:cs="宋体"/>
                <w:spacing w:val="15"/>
                <w:w w:val="105"/>
                <w:position w:val="1"/>
                <w:sz w:val="18"/>
                <w:szCs w:val="18"/>
              </w:rPr>
              <w:t>,</w:t>
            </w:r>
            <w:r>
              <w:rPr>
                <w:rFonts w:hint="eastAsia" w:ascii="宋体" w:hAnsi="宋体" w:eastAsia="宋体" w:cs="宋体"/>
                <w:spacing w:val="14"/>
                <w:w w:val="105"/>
                <w:sz w:val="18"/>
                <w:szCs w:val="18"/>
              </w:rPr>
              <w:t>转入地与转出地协同办理企业职工</w:t>
            </w:r>
            <w:r>
              <w:rPr>
                <w:rFonts w:hint="eastAsia" w:ascii="宋体" w:hAnsi="宋体" w:eastAsia="宋体" w:cs="宋体"/>
                <w:spacing w:val="15"/>
                <w:w w:val="105"/>
                <w:sz w:val="18"/>
                <w:szCs w:val="18"/>
              </w:rPr>
              <w:t>基本养老</w:t>
            </w:r>
            <w:r>
              <w:rPr>
                <w:rFonts w:hint="eastAsia" w:cs="宋体"/>
                <w:sz w:val="18"/>
                <w:szCs w:val="18"/>
                <w:lang w:val="en-US" w:eastAsia="zh-CN"/>
              </w:rPr>
              <w:t>保险与城乡居民基本养老保险互转,申请人不再需要到转出地办理 (不符合转出条件的除外)。</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退役军人养老保险关系转移接续</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申请人可向转入地申请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转入地与军队经办机构协同办理退</w:t>
            </w:r>
            <w:r>
              <w:rPr>
                <w:rFonts w:hint="eastAsia" w:ascii="宋体" w:hAnsi="宋体" w:eastAsia="宋体" w:cs="宋体"/>
                <w:sz w:val="18"/>
                <w:szCs w:val="18"/>
              </w:rPr>
              <w:t>役军人养老保险关系转移接续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领取养老金人员待遇资格认证</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pacing w:val="15"/>
                <w:w w:val="105"/>
                <w:sz w:val="18"/>
                <w:szCs w:val="18"/>
              </w:rPr>
              <w:t>领取养老金的申请人</w:t>
            </w:r>
            <w:r>
              <w:rPr>
                <w:rFonts w:hint="eastAsia" w:ascii="宋体" w:hAnsi="宋体" w:eastAsia="宋体" w:cs="宋体"/>
                <w:spacing w:val="19"/>
                <w:w w:val="105"/>
                <w:position w:val="1"/>
                <w:sz w:val="18"/>
                <w:szCs w:val="18"/>
              </w:rPr>
              <w:t>,</w:t>
            </w:r>
            <w:r>
              <w:rPr>
                <w:rFonts w:hint="eastAsia" w:ascii="宋体" w:hAnsi="宋体" w:eastAsia="宋体" w:cs="宋体"/>
                <w:spacing w:val="20"/>
                <w:w w:val="105"/>
                <w:sz w:val="18"/>
                <w:szCs w:val="18"/>
              </w:rPr>
              <w:t>可异地自助办理领取待遇资格认证</w:t>
            </w:r>
            <w:r>
              <w:rPr>
                <w:rFonts w:hint="eastAsia" w:ascii="宋体" w:hAnsi="宋体" w:eastAsia="宋体" w:cs="宋体"/>
                <w:w w:val="105"/>
                <w:position w:val="1"/>
                <w:sz w:val="18"/>
                <w:szCs w:val="18"/>
              </w:rPr>
              <w:t xml:space="preserve">, </w:t>
            </w:r>
            <w:r>
              <w:rPr>
                <w:rFonts w:hint="eastAsia" w:ascii="宋体" w:hAnsi="宋体" w:eastAsia="宋体" w:cs="宋体"/>
                <w:spacing w:val="15"/>
                <w:sz w:val="18"/>
                <w:szCs w:val="18"/>
              </w:rPr>
              <w:t>不受地域限制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养老保险供养亲属领取待遇资格认证</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pacing w:val="15"/>
                <w:w w:val="105"/>
                <w:sz w:val="18"/>
                <w:szCs w:val="18"/>
              </w:rPr>
              <w:t>申请人属于养老保险供养亲属的</w:t>
            </w:r>
            <w:r>
              <w:rPr>
                <w:rFonts w:hint="eastAsia" w:ascii="宋体" w:hAnsi="宋体" w:eastAsia="宋体" w:cs="宋体"/>
                <w:spacing w:val="15"/>
                <w:w w:val="105"/>
                <w:position w:val="1"/>
                <w:sz w:val="18"/>
                <w:szCs w:val="18"/>
              </w:rPr>
              <w:t>,</w:t>
            </w:r>
            <w:r>
              <w:rPr>
                <w:rFonts w:hint="eastAsia" w:ascii="宋体" w:hAnsi="宋体" w:eastAsia="宋体" w:cs="宋体"/>
                <w:spacing w:val="13"/>
                <w:w w:val="105"/>
                <w:sz w:val="18"/>
                <w:szCs w:val="18"/>
              </w:rPr>
              <w:t>可异地自助办理领取待遇</w:t>
            </w:r>
            <w:r>
              <w:rPr>
                <w:rFonts w:hint="eastAsia" w:ascii="宋体" w:hAnsi="宋体" w:eastAsia="宋体" w:cs="宋体"/>
                <w:spacing w:val="11"/>
                <w:w w:val="102"/>
                <w:sz w:val="18"/>
                <w:szCs w:val="18"/>
              </w:rPr>
              <w:t>资格认证</w:t>
            </w:r>
            <w:r>
              <w:rPr>
                <w:rFonts w:hint="eastAsia" w:cs="宋体"/>
                <w:sz w:val="18"/>
                <w:szCs w:val="18"/>
                <w:lang w:val="en-US" w:eastAsia="zh-CN"/>
              </w:rPr>
              <w:t xml:space="preserve"> (生存认证),</w:t>
            </w:r>
            <w:r>
              <w:rPr>
                <w:rFonts w:hint="eastAsia" w:ascii="宋体" w:hAnsi="宋体" w:eastAsia="宋体" w:cs="宋体"/>
                <w:spacing w:val="15"/>
                <w:w w:val="102"/>
                <w:sz w:val="18"/>
                <w:szCs w:val="18"/>
              </w:rPr>
              <w:t>不受地域限制</w:t>
            </w:r>
            <w:r>
              <w:rPr>
                <w:rFonts w:hint="eastAsia" w:ascii="宋体" w:hAnsi="宋体" w:eastAsia="宋体" w:cs="宋体"/>
                <w:w w:val="102"/>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电子社会保障卡申领</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58"/>
              <w:jc w:val="center"/>
              <w:rPr>
                <w:rFonts w:hint="eastAsia" w:ascii="宋体" w:hAnsi="宋体" w:eastAsia="宋体" w:cs="宋体"/>
                <w:sz w:val="18"/>
                <w:szCs w:val="18"/>
              </w:rPr>
            </w:pPr>
            <w:r>
              <w:rPr>
                <w:rFonts w:hint="eastAsia" w:ascii="宋体" w:hAnsi="宋体" w:eastAsia="宋体" w:cs="宋体"/>
                <w:w w:val="105"/>
                <w:sz w:val="18"/>
                <w:szCs w:val="18"/>
              </w:rPr>
              <w:t>申请人可网上申领电子社会保障卡</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不受发卡地限制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65" w:hRule="exact"/>
        </w:trPr>
        <w:tc>
          <w:tcPr>
            <w:tcW w:w="629" w:type="dxa"/>
            <w:tcBorders>
              <w:top w:val="single" w:color="231F20" w:sz="2" w:space="0"/>
              <w:right w:val="single" w:color="231F20" w:sz="2" w:space="0"/>
            </w:tcBorders>
          </w:tcPr>
          <w:p>
            <w:pPr>
              <w:pStyle w:val="5"/>
              <w:spacing w:before="257"/>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16</w:t>
            </w:r>
          </w:p>
        </w:tc>
        <w:tc>
          <w:tcPr>
            <w:tcW w:w="2515"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失业保险金申领</w:t>
            </w:r>
          </w:p>
        </w:tc>
        <w:tc>
          <w:tcPr>
            <w:tcW w:w="5659" w:type="dxa"/>
            <w:gridSpan w:val="4"/>
            <w:tcBorders>
              <w:top w:val="single" w:color="231F20" w:sz="2" w:space="0"/>
              <w:left w:val="single" w:color="231F20" w:sz="2" w:space="0"/>
              <w:right w:val="single" w:color="231F20" w:sz="2" w:space="0"/>
            </w:tcBorders>
          </w:tcPr>
          <w:p>
            <w:pPr>
              <w:pStyle w:val="5"/>
              <w:spacing w:before="221"/>
              <w:jc w:val="center"/>
              <w:rPr>
                <w:rFonts w:hint="eastAsia" w:ascii="宋体" w:hAnsi="宋体" w:eastAsia="宋体" w:cs="宋体"/>
                <w:sz w:val="18"/>
                <w:szCs w:val="18"/>
              </w:rPr>
            </w:pPr>
            <w:r>
              <w:rPr>
                <w:rFonts w:hint="eastAsia" w:ascii="宋体" w:hAnsi="宋体" w:eastAsia="宋体" w:cs="宋体"/>
                <w:w w:val="105"/>
                <w:sz w:val="18"/>
                <w:szCs w:val="18"/>
              </w:rPr>
              <w:t>申请人可异地申领失业保险金</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89"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ascii="宋体" w:hAnsi="宋体" w:eastAsia="宋体" w:cs="宋体"/>
                <w:spacing w:val="-86"/>
                <w:position w:val="1"/>
                <w:sz w:val="18"/>
                <w:szCs w:val="18"/>
              </w:rPr>
              <w:t>“</w:t>
            </w:r>
            <w:r>
              <w:rPr>
                <w:rFonts w:hint="eastAsia" w:ascii="宋体" w:hAnsi="宋体" w:eastAsia="宋体" w:cs="宋体"/>
                <w:spacing w:val="13"/>
                <w:sz w:val="18"/>
                <w:szCs w:val="18"/>
              </w:rPr>
              <w:t>跨省通办</w:t>
            </w:r>
            <w:r>
              <w:rPr>
                <w:rFonts w:hint="eastAsia" w:ascii="宋体" w:hAnsi="宋体" w:eastAsia="宋体" w:cs="宋体"/>
                <w:spacing w:val="1"/>
                <w:position w:val="1"/>
                <w:sz w:val="18"/>
                <w:szCs w:val="18"/>
              </w:rPr>
              <w:t xml:space="preserve">” </w:t>
            </w:r>
            <w:r>
              <w:rPr>
                <w:rFonts w:hint="eastAsia" w:ascii="宋体" w:hAnsi="宋体" w:eastAsia="宋体" w:cs="宋体"/>
                <w:spacing w:val="7"/>
                <w:sz w:val="18"/>
                <w:szCs w:val="18"/>
              </w:rPr>
              <w:t>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sz w:val="18"/>
                <w:szCs w:val="18"/>
              </w:rPr>
              <w:t>就业创业证查询</w:t>
            </w:r>
            <w:r>
              <w:rPr>
                <w:rFonts w:hint="eastAsia" w:ascii="宋体" w:hAnsi="宋体" w:eastAsia="宋体" w:cs="宋体"/>
                <w:position w:val="1"/>
                <w:sz w:val="18"/>
                <w:szCs w:val="18"/>
              </w:rPr>
              <w:t>、</w:t>
            </w:r>
            <w:r>
              <w:rPr>
                <w:rFonts w:hint="eastAsia" w:ascii="宋体" w:hAnsi="宋体" w:eastAsia="宋体" w:cs="宋体"/>
                <w:sz w:val="18"/>
                <w:szCs w:val="18"/>
              </w:rPr>
              <w:t>核验</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申请人可异地查询或核验本人就业创业证信息</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jc w:val="center"/>
              <w:rPr>
                <w:rFonts w:hint="eastAsia" w:ascii="宋体" w:hAnsi="宋体" w:eastAsia="宋体" w:cs="宋体"/>
                <w:sz w:val="18"/>
                <w:szCs w:val="18"/>
              </w:rPr>
            </w:pPr>
            <w:r>
              <w:rPr>
                <w:rFonts w:hint="eastAsia" w:ascii="宋体" w:hAnsi="宋体" w:eastAsia="宋体" w:cs="宋体"/>
                <w:sz w:val="18"/>
                <w:szCs w:val="18"/>
              </w:rPr>
              <w:t>技工院校毕业证书查询</w:t>
            </w:r>
            <w:r>
              <w:rPr>
                <w:rFonts w:hint="eastAsia" w:ascii="宋体" w:hAnsi="宋体" w:eastAsia="宋体" w:cs="宋体"/>
                <w:position w:val="1"/>
                <w:sz w:val="18"/>
                <w:szCs w:val="18"/>
              </w:rPr>
              <w:t>、</w:t>
            </w:r>
            <w:r>
              <w:rPr>
                <w:rFonts w:hint="eastAsia" w:ascii="宋体" w:hAnsi="宋体" w:eastAsia="宋体" w:cs="宋体"/>
                <w:sz w:val="18"/>
                <w:szCs w:val="18"/>
              </w:rPr>
              <w:t>核验</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申请人可异地查询或核验本人技工院校毕业证书信息</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地域限制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19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技能人员职业资格证书查询</w:t>
            </w:r>
            <w:r>
              <w:rPr>
                <w:rFonts w:hint="eastAsia" w:ascii="宋体" w:hAnsi="宋体" w:eastAsia="宋体" w:cs="宋体"/>
                <w:position w:val="1"/>
                <w:sz w:val="18"/>
                <w:szCs w:val="18"/>
              </w:rPr>
              <w:t>、</w:t>
            </w:r>
            <w:r>
              <w:rPr>
                <w:rFonts w:hint="eastAsia" w:ascii="宋体" w:hAnsi="宋体" w:eastAsia="宋体" w:cs="宋体"/>
                <w:sz w:val="18"/>
                <w:szCs w:val="18"/>
              </w:rPr>
              <w:t>核验</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jc w:val="center"/>
              <w:rPr>
                <w:rFonts w:hint="eastAsia" w:ascii="宋体" w:hAnsi="宋体" w:eastAsia="宋体" w:cs="宋体"/>
                <w:sz w:val="18"/>
                <w:szCs w:val="18"/>
              </w:rPr>
            </w:pPr>
            <w:r>
              <w:rPr>
                <w:rFonts w:hint="eastAsia" w:ascii="宋体" w:hAnsi="宋体" w:eastAsia="宋体" w:cs="宋体"/>
                <w:w w:val="105"/>
                <w:sz w:val="18"/>
                <w:szCs w:val="18"/>
              </w:rPr>
              <w:t>申请人可异地查询或核验本人技能人员职业资格证书信息</w:t>
            </w:r>
            <w:r>
              <w:rPr>
                <w:rFonts w:hint="eastAsia" w:ascii="宋体" w:hAnsi="宋体" w:eastAsia="宋体" w:cs="宋体"/>
                <w:w w:val="105"/>
                <w:position w:val="1"/>
                <w:sz w:val="18"/>
                <w:szCs w:val="18"/>
              </w:rPr>
              <w:t xml:space="preserve">, </w:t>
            </w:r>
            <w:r>
              <w:rPr>
                <w:rFonts w:hint="eastAsia" w:ascii="宋体" w:hAnsi="宋体" w:eastAsia="宋体" w:cs="宋体"/>
                <w:sz w:val="18"/>
                <w:szCs w:val="18"/>
              </w:rPr>
              <w:t>不受地域限制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专业技术人员职业资格证书查询</w:t>
            </w:r>
            <w:r>
              <w:rPr>
                <w:rFonts w:hint="eastAsia" w:ascii="宋体" w:hAnsi="宋体" w:eastAsia="宋体" w:cs="宋体"/>
                <w:position w:val="1"/>
                <w:sz w:val="18"/>
                <w:szCs w:val="18"/>
              </w:rPr>
              <w:t>、</w:t>
            </w:r>
            <w:r>
              <w:rPr>
                <w:rFonts w:hint="eastAsia" w:ascii="宋体" w:hAnsi="宋体" w:eastAsia="宋体" w:cs="宋体"/>
                <w:sz w:val="18"/>
                <w:szCs w:val="18"/>
              </w:rPr>
              <w:t>核验</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91"/>
              <w:jc w:val="center"/>
              <w:rPr>
                <w:rFonts w:hint="eastAsia" w:ascii="宋体" w:hAnsi="宋体" w:eastAsia="宋体" w:cs="宋体"/>
                <w:sz w:val="18"/>
                <w:szCs w:val="18"/>
              </w:rPr>
            </w:pPr>
            <w:r>
              <w:rPr>
                <w:rFonts w:hint="eastAsia" w:ascii="宋体" w:hAnsi="宋体" w:eastAsia="宋体" w:cs="宋体"/>
                <w:sz w:val="18"/>
                <w:szCs w:val="18"/>
              </w:rPr>
              <w:t>申请人可异地查询或核验本人专业技术人员职业资格证书信</w:t>
            </w:r>
            <w:r>
              <w:rPr>
                <w:rFonts w:hint="eastAsia" w:ascii="宋体" w:hAnsi="宋体" w:eastAsia="宋体" w:cs="宋体"/>
                <w:w w:val="110"/>
                <w:sz w:val="18"/>
                <w:szCs w:val="18"/>
              </w:rPr>
              <w:t>息</w:t>
            </w:r>
            <w:r>
              <w:rPr>
                <w:rFonts w:hint="eastAsia" w:ascii="宋体" w:hAnsi="宋体" w:eastAsia="宋体" w:cs="宋体"/>
                <w:w w:val="165"/>
                <w:position w:val="1"/>
                <w:sz w:val="18"/>
                <w:szCs w:val="18"/>
              </w:rPr>
              <w:t>,</w:t>
            </w:r>
            <w:r>
              <w:rPr>
                <w:rFonts w:hint="eastAsia" w:ascii="宋体" w:hAnsi="宋体" w:eastAsia="宋体" w:cs="宋体"/>
                <w:w w:val="110"/>
                <w:sz w:val="18"/>
                <w:szCs w:val="18"/>
              </w:rPr>
              <w:t>不受地域限制</w:t>
            </w:r>
            <w:r>
              <w:rPr>
                <w:rFonts w:hint="eastAsia" w:ascii="宋体" w:hAnsi="宋体" w:eastAsia="宋体" w:cs="宋体"/>
                <w:w w:val="110"/>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258" w:hRule="exact"/>
        </w:trPr>
        <w:tc>
          <w:tcPr>
            <w:tcW w:w="629" w:type="dxa"/>
            <w:tcBorders>
              <w:top w:val="single" w:color="231F20" w:sz="2" w:space="0"/>
              <w:bottom w:val="single" w:color="231F20" w:sz="2" w:space="0"/>
              <w:right w:val="single" w:color="231F20" w:sz="2" w:space="0"/>
            </w:tcBorders>
          </w:tcPr>
          <w:p>
            <w:pPr>
              <w:pStyle w:val="5"/>
              <w:spacing w:before="6"/>
              <w:ind w:left="0"/>
              <w:jc w:val="center"/>
              <w:rPr>
                <w:rFonts w:hint="eastAsia" w:ascii="宋体" w:hAnsi="宋体" w:eastAsia="宋体" w:cs="宋体"/>
                <w:sz w:val="18"/>
                <w:szCs w:val="18"/>
              </w:rPr>
            </w:pPr>
          </w:p>
          <w:p>
            <w:pPr>
              <w:pStyle w:val="5"/>
              <w:spacing w:before="1"/>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205" w:line="252" w:lineRule="auto"/>
              <w:ind w:right="107"/>
              <w:jc w:val="center"/>
              <w:rPr>
                <w:rFonts w:hint="eastAsia" w:ascii="宋体" w:hAnsi="宋体" w:eastAsia="宋体" w:cs="宋体"/>
                <w:sz w:val="18"/>
                <w:szCs w:val="18"/>
              </w:rPr>
            </w:pPr>
            <w:r>
              <w:rPr>
                <w:rFonts w:hint="eastAsia" w:ascii="宋体" w:hAnsi="宋体" w:eastAsia="宋体" w:cs="宋体"/>
                <w:spacing w:val="15"/>
                <w:sz w:val="18"/>
                <w:szCs w:val="18"/>
              </w:rPr>
              <w:t>商品房</w:t>
            </w:r>
            <w:r>
              <w:rPr>
                <w:rFonts w:hint="eastAsia" w:cs="宋体"/>
                <w:sz w:val="18"/>
                <w:szCs w:val="18"/>
                <w:lang w:val="en-US" w:eastAsia="zh-CN"/>
              </w:rPr>
              <w:t>预售、抵押涉及的不动产预告登记 (省会城市及计划单列市)</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335"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申请人可异地网上申请商品房预售</w:t>
            </w:r>
            <w:r>
              <w:rPr>
                <w:rFonts w:hint="eastAsia" w:ascii="宋体" w:hAnsi="宋体" w:eastAsia="宋体" w:cs="宋体"/>
                <w:position w:val="1"/>
                <w:sz w:val="18"/>
                <w:szCs w:val="18"/>
              </w:rPr>
              <w:t>、</w:t>
            </w:r>
            <w:r>
              <w:rPr>
                <w:rFonts w:hint="eastAsia" w:ascii="宋体" w:hAnsi="宋体" w:eastAsia="宋体" w:cs="宋体"/>
                <w:sz w:val="18"/>
                <w:szCs w:val="18"/>
              </w:rPr>
              <w:t>抵押涉及的不动产预告</w:t>
            </w:r>
            <w:r>
              <w:rPr>
                <w:rFonts w:hint="eastAsia" w:ascii="宋体" w:hAnsi="宋体" w:eastAsia="宋体" w:cs="宋体"/>
                <w:w w:val="105"/>
                <w:sz w:val="18"/>
                <w:szCs w:val="18"/>
              </w:rPr>
              <w:t>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不受商品房所在地限制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180"/>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r>
              <w:rPr>
                <w:rFonts w:hint="eastAsia" w:ascii="宋体" w:hAnsi="宋体" w:eastAsia="宋体" w:cs="宋体"/>
                <w:position w:val="1"/>
                <w:sz w:val="18"/>
                <w:szCs w:val="18"/>
              </w:rPr>
              <w:t>、</w:t>
            </w:r>
            <w:r>
              <w:rPr>
                <w:rFonts w:hint="eastAsia" w:ascii="宋体" w:hAnsi="宋体" w:eastAsia="宋体" w:cs="宋体"/>
                <w:sz w:val="18"/>
                <w:szCs w:val="18"/>
              </w:rPr>
              <w:t>省市场监管局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67" w:hRule="exact"/>
        </w:trPr>
        <w:tc>
          <w:tcPr>
            <w:tcW w:w="629" w:type="dxa"/>
            <w:tcBorders>
              <w:top w:val="single" w:color="231F20" w:sz="2" w:space="0"/>
              <w:bottom w:val="single" w:color="231F20" w:sz="2" w:space="0"/>
              <w:right w:val="single" w:color="231F20" w:sz="2" w:space="0"/>
            </w:tcBorders>
          </w:tcPr>
          <w:p>
            <w:pPr>
              <w:pStyle w:val="5"/>
              <w:spacing w:before="6"/>
              <w:ind w:left="0"/>
              <w:jc w:val="center"/>
              <w:rPr>
                <w:rFonts w:hint="eastAsia" w:ascii="宋体" w:hAnsi="宋体" w:eastAsia="宋体" w:cs="宋体"/>
                <w:sz w:val="18"/>
                <w:szCs w:val="18"/>
              </w:rPr>
            </w:pPr>
          </w:p>
          <w:p>
            <w:pPr>
              <w:pStyle w:val="5"/>
              <w:spacing w:before="1"/>
              <w:ind w:left="0" w:right="107"/>
              <w:jc w:val="center"/>
              <w:rPr>
                <w:rFonts w:hint="default" w:ascii="宋体" w:hAnsi="宋体" w:eastAsia="宋体" w:cs="宋体"/>
                <w:sz w:val="18"/>
                <w:szCs w:val="18"/>
                <w:lang w:val="en-US" w:eastAsia="zh-CN"/>
              </w:rPr>
            </w:pPr>
            <w:r>
              <w:rPr>
                <w:rFonts w:hint="eastAsia" w:cs="宋体"/>
                <w:sz w:val="18"/>
                <w:szCs w:val="18"/>
                <w:lang w:val="en-US" w:eastAsia="zh-CN"/>
              </w:rPr>
              <w:t>22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96"/>
              <w:jc w:val="center"/>
              <w:rPr>
                <w:rFonts w:hint="eastAsia" w:ascii="宋体" w:hAnsi="宋体" w:eastAsia="宋体" w:cs="宋体"/>
                <w:sz w:val="18"/>
                <w:szCs w:val="18"/>
              </w:rPr>
            </w:pPr>
            <w:r>
              <w:rPr>
                <w:rFonts w:hint="eastAsia" w:ascii="宋体" w:hAnsi="宋体" w:eastAsia="宋体" w:cs="宋体"/>
                <w:spacing w:val="5"/>
                <w:w w:val="110"/>
                <w:sz w:val="18"/>
                <w:szCs w:val="18"/>
              </w:rPr>
              <w:t>不动产登</w:t>
            </w:r>
            <w:r>
              <w:rPr>
                <w:rFonts w:hint="eastAsia" w:cs="宋体"/>
                <w:sz w:val="18"/>
                <w:szCs w:val="18"/>
                <w:lang w:val="en-US" w:eastAsia="zh-CN"/>
              </w:rPr>
              <w:t>记资料查询 (省会城市及计划单列市)</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申请人可异地网上查询不动产登记资料</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不受不动产登记地</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9"/>
              <w:ind w:left="0"/>
              <w:jc w:val="center"/>
              <w:rPr>
                <w:rFonts w:hint="eastAsia" w:ascii="宋体" w:hAnsi="宋体" w:eastAsia="宋体" w:cs="宋体"/>
                <w:sz w:val="18"/>
                <w:szCs w:val="18"/>
              </w:rPr>
            </w:pPr>
          </w:p>
          <w:p>
            <w:pPr>
              <w:pStyle w:val="5"/>
              <w:spacing w:before="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48"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省法院</w:t>
            </w:r>
            <w:r>
              <w:rPr>
                <w:rFonts w:hint="eastAsia" w:ascii="宋体" w:hAnsi="宋体" w:eastAsia="宋体" w:cs="宋体"/>
                <w:position w:val="1"/>
                <w:sz w:val="18"/>
                <w:szCs w:val="18"/>
              </w:rPr>
              <w:t>、</w:t>
            </w: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 xml:space="preserve">、 </w:t>
            </w:r>
            <w:r>
              <w:rPr>
                <w:rFonts w:hint="eastAsia" w:ascii="宋体" w:hAnsi="宋体" w:eastAsia="宋体" w:cs="宋体"/>
                <w:sz w:val="18"/>
                <w:szCs w:val="18"/>
              </w:rPr>
              <w:t>省 司 法厅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153" w:hRule="exact"/>
        </w:trPr>
        <w:tc>
          <w:tcPr>
            <w:tcW w:w="629" w:type="dxa"/>
            <w:tcBorders>
              <w:top w:val="single" w:color="231F20" w:sz="2" w:space="0"/>
              <w:bottom w:val="single" w:color="231F20" w:sz="2" w:space="0"/>
              <w:right w:val="single" w:color="231F20" w:sz="2" w:space="0"/>
            </w:tcBorders>
          </w:tcPr>
          <w:p>
            <w:pPr>
              <w:pStyle w:val="5"/>
              <w:spacing w:before="6"/>
              <w:ind w:left="0"/>
              <w:jc w:val="center"/>
              <w:rPr>
                <w:rFonts w:hint="eastAsia" w:ascii="宋体" w:hAnsi="宋体" w:eastAsia="宋体" w:cs="宋体"/>
                <w:sz w:val="18"/>
                <w:szCs w:val="18"/>
              </w:rPr>
            </w:pPr>
          </w:p>
          <w:p>
            <w:pPr>
              <w:pStyle w:val="5"/>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283" w:line="252" w:lineRule="auto"/>
              <w:ind w:right="107"/>
              <w:jc w:val="center"/>
              <w:rPr>
                <w:rFonts w:hint="eastAsia" w:ascii="宋体" w:hAnsi="宋体" w:eastAsia="宋体" w:cs="宋体"/>
                <w:sz w:val="18"/>
                <w:szCs w:val="18"/>
              </w:rPr>
            </w:pPr>
            <w:r>
              <w:rPr>
                <w:rFonts w:hint="eastAsia" w:cs="宋体"/>
                <w:sz w:val="18"/>
                <w:szCs w:val="18"/>
                <w:lang w:val="en-US" w:eastAsia="zh-CN"/>
              </w:rPr>
              <w:t>不动产抵押登记 (省会城市及计划单列市)</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8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申请人可异地网上申请不动产抵押登记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不受不动产登记地</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5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排污许可</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申请人可异地网上提交申请材料</w:t>
            </w:r>
            <w:r>
              <w:rPr>
                <w:rFonts w:hint="eastAsia" w:ascii="宋体" w:hAnsi="宋体" w:eastAsia="宋体" w:cs="宋体"/>
                <w:w w:val="105"/>
                <w:position w:val="1"/>
                <w:sz w:val="18"/>
                <w:szCs w:val="18"/>
              </w:rPr>
              <w:t>,</w:t>
            </w:r>
            <w:r>
              <w:rPr>
                <w:rFonts w:hint="eastAsia" w:ascii="宋体" w:hAnsi="宋体" w:eastAsia="宋体" w:cs="宋体"/>
                <w:w w:val="105"/>
                <w:sz w:val="18"/>
                <w:szCs w:val="18"/>
              </w:rPr>
              <w:t>由排污企业所在地生态环</w:t>
            </w:r>
            <w:r>
              <w:rPr>
                <w:rFonts w:hint="eastAsia" w:ascii="宋体" w:hAnsi="宋体" w:eastAsia="宋体" w:cs="宋体"/>
                <w:sz w:val="18"/>
                <w:szCs w:val="18"/>
              </w:rPr>
              <w:t>境部门审核并发证</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省生态环境厅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25</w:t>
            </w:r>
          </w:p>
        </w:tc>
        <w:tc>
          <w:tcPr>
            <w:tcW w:w="2515" w:type="dxa"/>
            <w:tcBorders>
              <w:top w:val="single" w:color="231F20" w:sz="2" w:space="0"/>
              <w:left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个人住房公积金缴存贷款等信息查询</w:t>
            </w:r>
          </w:p>
        </w:tc>
        <w:tc>
          <w:tcPr>
            <w:tcW w:w="5659" w:type="dxa"/>
            <w:gridSpan w:val="4"/>
            <w:tcBorders>
              <w:top w:val="single" w:color="231F20" w:sz="2" w:space="0"/>
              <w:left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申请人可异地查询个人住房公积金缴存贷款等信息</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不受住</w:t>
            </w:r>
            <w:r>
              <w:rPr>
                <w:rFonts w:hint="eastAsia" w:ascii="宋体" w:hAnsi="宋体" w:eastAsia="宋体" w:cs="宋体"/>
                <w:sz w:val="18"/>
                <w:szCs w:val="18"/>
              </w:rPr>
              <w:t>房公积金缴存地限制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5659"/>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5659" w:type="dxa"/>
            <w:tcBorders>
              <w:left w:val="single" w:color="231F20" w:sz="2" w:space="0"/>
              <w:bottom w:val="single" w:color="231F20" w:sz="2" w:space="0"/>
              <w:right w:val="single" w:color="231F20" w:sz="2" w:space="0"/>
            </w:tcBorders>
          </w:tcPr>
          <w:p>
            <w:pPr>
              <w:pStyle w:val="5"/>
              <w:tabs>
                <w:tab w:val="left" w:pos="488"/>
                <w:tab w:val="left" w:pos="978"/>
                <w:tab w:val="left" w:pos="1467"/>
              </w:tabs>
              <w:spacing w:before="44"/>
              <w:ind w:left="0"/>
              <w:jc w:val="center"/>
              <w:rPr>
                <w:rFonts w:hint="eastAsia" w:ascii="宋体" w:hAnsi="宋体" w:eastAsia="宋体" w:cs="宋体"/>
                <w:sz w:val="18"/>
                <w:szCs w:val="18"/>
              </w:rPr>
            </w:pPr>
            <w:r>
              <w:rPr>
                <w:rFonts w:hint="eastAsia" w:ascii="宋体" w:hAnsi="宋体" w:eastAsia="宋体" w:cs="宋体"/>
                <w:sz w:val="18"/>
                <w:szCs w:val="18"/>
              </w:rPr>
              <w:t>应</w:t>
            </w:r>
            <w:r>
              <w:rPr>
                <w:rFonts w:hint="eastAsia" w:ascii="宋体" w:hAnsi="宋体" w:eastAsia="宋体" w:cs="宋体"/>
                <w:sz w:val="18"/>
                <w:szCs w:val="18"/>
              </w:rPr>
              <w:tab/>
            </w:r>
            <w:r>
              <w:rPr>
                <w:rFonts w:hint="eastAsia" w:ascii="宋体" w:hAnsi="宋体" w:eastAsia="宋体" w:cs="宋体"/>
                <w:sz w:val="18"/>
                <w:szCs w:val="18"/>
              </w:rPr>
              <w:t>用</w:t>
            </w:r>
            <w:r>
              <w:rPr>
                <w:rFonts w:hint="eastAsia" w:ascii="宋体" w:hAnsi="宋体" w:eastAsia="宋体" w:cs="宋体"/>
                <w:sz w:val="18"/>
                <w:szCs w:val="18"/>
              </w:rPr>
              <w:tab/>
            </w:r>
            <w:r>
              <w:rPr>
                <w:rFonts w:hint="eastAsia" w:ascii="宋体" w:hAnsi="宋体" w:eastAsia="宋体" w:cs="宋体"/>
                <w:sz w:val="18"/>
                <w:szCs w:val="18"/>
              </w:rPr>
              <w:t>场</w:t>
            </w:r>
            <w:r>
              <w:rPr>
                <w:rFonts w:hint="eastAsia" w:ascii="宋体" w:hAnsi="宋体" w:eastAsia="宋体" w:cs="宋体"/>
                <w:sz w:val="18"/>
                <w:szCs w:val="18"/>
              </w:rPr>
              <w:tab/>
            </w:r>
            <w:r>
              <w:rPr>
                <w:rFonts w:hint="eastAsia" w:ascii="宋体" w:hAnsi="宋体" w:eastAsia="宋体" w:cs="宋体"/>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出具贷款职工住房公积金缴存使用证明</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line="252" w:lineRule="auto"/>
              <w:jc w:val="center"/>
              <w:rPr>
                <w:rFonts w:hint="eastAsia" w:ascii="宋体" w:hAnsi="宋体" w:eastAsia="宋体" w:cs="宋体"/>
                <w:sz w:val="18"/>
                <w:szCs w:val="18"/>
              </w:rPr>
            </w:pPr>
            <w:r>
              <w:rPr>
                <w:rFonts w:hint="eastAsia" w:ascii="宋体" w:hAnsi="宋体" w:eastAsia="宋体" w:cs="宋体"/>
                <w:w w:val="105"/>
                <w:sz w:val="18"/>
                <w:szCs w:val="18"/>
              </w:rPr>
              <w:t>申请人在非住房公积金缴存地贷款购房</w:t>
            </w:r>
            <w:r>
              <w:rPr>
                <w:rFonts w:hint="eastAsia" w:ascii="宋体" w:hAnsi="宋体" w:eastAsia="宋体" w:cs="宋体"/>
                <w:w w:val="105"/>
                <w:position w:val="1"/>
                <w:sz w:val="18"/>
                <w:szCs w:val="18"/>
              </w:rPr>
              <w:t>,</w:t>
            </w:r>
            <w:r>
              <w:rPr>
                <w:rFonts w:hint="eastAsia" w:ascii="宋体" w:hAnsi="宋体" w:eastAsia="宋体" w:cs="宋体"/>
                <w:w w:val="105"/>
                <w:sz w:val="18"/>
                <w:szCs w:val="18"/>
              </w:rPr>
              <w:t>可向购房地住房公积金管理中心申请出具贷款职工住房公积金缴存使用证明</w:t>
            </w:r>
            <w:r>
              <w:rPr>
                <w:rFonts w:hint="eastAsia" w:ascii="宋体" w:hAnsi="宋体" w:eastAsia="宋体" w:cs="宋体"/>
                <w:w w:val="105"/>
                <w:position w:val="1"/>
                <w:sz w:val="18"/>
                <w:szCs w:val="18"/>
              </w:rPr>
              <w:t xml:space="preserve">, </w:t>
            </w:r>
            <w:r>
              <w:rPr>
                <w:rFonts w:hint="eastAsia" w:ascii="宋体" w:hAnsi="宋体" w:eastAsia="宋体" w:cs="宋体"/>
                <w:sz w:val="18"/>
                <w:szCs w:val="18"/>
              </w:rPr>
              <w:t>不受住房公积金缴存地限制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正常退休提取住房公积金</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23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申请人正常退休</w:t>
            </w:r>
            <w:r>
              <w:rPr>
                <w:rFonts w:hint="eastAsia" w:ascii="宋体" w:hAnsi="宋体" w:eastAsia="宋体" w:cs="宋体"/>
                <w:w w:val="105"/>
                <w:position w:val="1"/>
                <w:sz w:val="18"/>
                <w:szCs w:val="18"/>
              </w:rPr>
              <w:t>,</w:t>
            </w:r>
            <w:r>
              <w:rPr>
                <w:rFonts w:hint="eastAsia" w:ascii="宋体" w:hAnsi="宋体" w:eastAsia="宋体" w:cs="宋体"/>
                <w:w w:val="105"/>
                <w:sz w:val="18"/>
                <w:szCs w:val="18"/>
              </w:rPr>
              <w:t>可异地提取住房公积金</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不受住房公积金</w:t>
            </w:r>
            <w:r>
              <w:rPr>
                <w:rFonts w:hint="eastAsia" w:ascii="宋体" w:hAnsi="宋体" w:eastAsia="宋体" w:cs="宋体"/>
                <w:sz w:val="18"/>
                <w:szCs w:val="18"/>
              </w:rPr>
              <w:t>缴存地限制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258" w:hRule="exact"/>
        </w:trPr>
        <w:tc>
          <w:tcPr>
            <w:tcW w:w="629" w:type="dxa"/>
            <w:tcBorders>
              <w:top w:val="single" w:color="231F20" w:sz="2" w:space="0"/>
              <w:bottom w:val="single" w:color="231F20" w:sz="2" w:space="0"/>
              <w:right w:val="single" w:color="231F20" w:sz="2" w:space="0"/>
            </w:tcBorders>
          </w:tcPr>
          <w:p>
            <w:pPr>
              <w:pStyle w:val="5"/>
              <w:spacing w:before="6"/>
              <w:ind w:left="0"/>
              <w:jc w:val="center"/>
              <w:rPr>
                <w:rFonts w:hint="eastAsia" w:ascii="宋体" w:hAnsi="宋体" w:eastAsia="宋体" w:cs="宋体"/>
                <w:sz w:val="18"/>
                <w:szCs w:val="18"/>
              </w:rPr>
            </w:pPr>
          </w:p>
          <w:p>
            <w:pPr>
              <w:pStyle w:val="5"/>
              <w:spacing w:before="1"/>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99"/>
              <w:jc w:val="center"/>
              <w:rPr>
                <w:rFonts w:hint="eastAsia" w:ascii="宋体" w:hAnsi="宋体" w:eastAsia="宋体" w:cs="宋体"/>
                <w:sz w:val="18"/>
                <w:szCs w:val="18"/>
              </w:rPr>
            </w:pPr>
            <w:r>
              <w:rPr>
                <w:rFonts w:hint="eastAsia" w:ascii="宋体" w:hAnsi="宋体" w:eastAsia="宋体" w:cs="宋体"/>
                <w:sz w:val="18"/>
                <w:szCs w:val="18"/>
              </w:rPr>
              <w:t>住房公积金单位及个人缴存信息变更</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335"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申请人可异地向缴存地住房公积金管理中心申请变更单位及</w:t>
            </w:r>
            <w:r>
              <w:rPr>
                <w:rFonts w:hint="eastAsia" w:ascii="宋体" w:hAnsi="宋体" w:eastAsia="宋体" w:cs="宋体"/>
                <w:w w:val="105"/>
                <w:sz w:val="18"/>
                <w:szCs w:val="18"/>
              </w:rPr>
              <w:t>个人住房公积金缴存信息</w:t>
            </w:r>
            <w:r>
              <w:rPr>
                <w:rFonts w:hint="eastAsia" w:ascii="宋体" w:hAnsi="宋体" w:eastAsia="宋体" w:cs="宋体"/>
                <w:w w:val="21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r>
              <w:rPr>
                <w:rFonts w:hint="eastAsia" w:ascii="宋体" w:hAnsi="宋体" w:eastAsia="宋体" w:cs="宋体"/>
                <w:position w:val="1"/>
                <w:sz w:val="18"/>
                <w:szCs w:val="18"/>
              </w:rPr>
              <w:t>、</w:t>
            </w:r>
            <w:r>
              <w:rPr>
                <w:rFonts w:hint="eastAsia" w:ascii="宋体" w:hAnsi="宋体" w:eastAsia="宋体" w:cs="宋体"/>
                <w:sz w:val="18"/>
                <w:szCs w:val="18"/>
              </w:rPr>
              <w:t>省市场监管局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29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小型非营运二手车交易登记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88"/>
              <w:jc w:val="center"/>
              <w:rPr>
                <w:rFonts w:hint="eastAsia" w:ascii="宋体" w:hAnsi="宋体" w:eastAsia="宋体" w:cs="宋体"/>
                <w:sz w:val="18"/>
                <w:szCs w:val="18"/>
              </w:rPr>
            </w:pPr>
            <w:r>
              <w:rPr>
                <w:rFonts w:hint="eastAsia" w:ascii="宋体" w:hAnsi="宋体" w:eastAsia="宋体" w:cs="宋体"/>
                <w:w w:val="105"/>
                <w:sz w:val="18"/>
                <w:szCs w:val="18"/>
              </w:rPr>
              <w:t>申请人异地交易小型非营运二手车</w:t>
            </w:r>
            <w:r>
              <w:rPr>
                <w:rFonts w:hint="eastAsia" w:ascii="宋体" w:hAnsi="宋体" w:eastAsia="宋体" w:cs="宋体"/>
                <w:w w:val="150"/>
                <w:position w:val="1"/>
                <w:sz w:val="18"/>
                <w:szCs w:val="18"/>
              </w:rPr>
              <w:t>,</w:t>
            </w:r>
            <w:r>
              <w:rPr>
                <w:rFonts w:hint="eastAsia" w:ascii="宋体" w:hAnsi="宋体" w:eastAsia="宋体" w:cs="宋体"/>
                <w:w w:val="105"/>
                <w:sz w:val="18"/>
                <w:szCs w:val="18"/>
              </w:rPr>
              <w:t>车辆转入地可为小型非</w:t>
            </w:r>
            <w:r>
              <w:rPr>
                <w:rFonts w:hint="eastAsia" w:ascii="宋体" w:hAnsi="宋体" w:eastAsia="宋体" w:cs="宋体"/>
                <w:sz w:val="18"/>
                <w:szCs w:val="18"/>
              </w:rPr>
              <w:t>营运二手车交易开具发票并办理转移登记手续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省商务厅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省税务局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义诊活动备案</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申请人可异地网上提交义诊活动备案申请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不受义诊组织所</w:t>
            </w:r>
            <w:r>
              <w:rPr>
                <w:rFonts w:hint="eastAsia" w:ascii="宋体" w:hAnsi="宋体" w:eastAsia="宋体" w:cs="宋体"/>
                <w:sz w:val="18"/>
                <w:szCs w:val="18"/>
              </w:rPr>
              <w:t>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省卫生健康委</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消毒产品卫生安全评价报告备案</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申请人可异地网上申请消毒产品卫生安全评价报告备案</w:t>
            </w:r>
            <w:r>
              <w:rPr>
                <w:rFonts w:hint="eastAsia" w:ascii="宋体" w:hAnsi="宋体" w:eastAsia="宋体" w:cs="宋体"/>
                <w:w w:val="105"/>
                <w:position w:val="1"/>
                <w:sz w:val="18"/>
                <w:szCs w:val="18"/>
              </w:rPr>
              <w:t>,</w:t>
            </w:r>
            <w:r>
              <w:rPr>
                <w:rFonts w:hint="eastAsia" w:ascii="宋体" w:hAnsi="宋体" w:eastAsia="宋体" w:cs="宋体"/>
                <w:w w:val="105"/>
                <w:sz w:val="18"/>
                <w:szCs w:val="18"/>
              </w:rPr>
              <w:t>不</w:t>
            </w:r>
            <w:r>
              <w:rPr>
                <w:rFonts w:hint="eastAsia" w:ascii="宋体" w:hAnsi="宋体" w:eastAsia="宋体" w:cs="宋体"/>
                <w:sz w:val="18"/>
                <w:szCs w:val="18"/>
              </w:rPr>
              <w:t>受企业所在地限制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省卫生健康委</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内资企业及分支机构设立登记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申请人可异地网上申请内资企业及分支机构设立登记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企业住所地限制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0" w:right="107"/>
              <w:jc w:val="center"/>
              <w:rPr>
                <w:rFonts w:hint="default" w:ascii="宋体" w:hAnsi="宋体" w:eastAsia="宋体" w:cs="宋体"/>
                <w:sz w:val="18"/>
                <w:szCs w:val="18"/>
                <w:lang w:val="en-US" w:eastAsia="zh-CN"/>
              </w:rPr>
            </w:pPr>
            <w:r>
              <w:rPr>
                <w:rFonts w:hint="eastAsia" w:cs="宋体"/>
                <w:sz w:val="18"/>
                <w:szCs w:val="18"/>
                <w:lang w:val="en-US" w:eastAsia="zh-CN"/>
              </w:rPr>
              <w:t>33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内资企业及分支机构变更登记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申请人可异地网上申请内资企业及分支机构变更登记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企业登记地限制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5" w:hRule="exact"/>
        </w:trPr>
        <w:tc>
          <w:tcPr>
            <w:tcW w:w="629" w:type="dxa"/>
            <w:tcBorders>
              <w:top w:val="single" w:color="231F20" w:sz="2" w:space="0"/>
              <w:right w:val="single" w:color="231F20" w:sz="2" w:space="0"/>
            </w:tcBorders>
          </w:tcPr>
          <w:p>
            <w:pPr>
              <w:pStyle w:val="5"/>
              <w:spacing w:before="257"/>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34</w:t>
            </w:r>
          </w:p>
        </w:tc>
        <w:tc>
          <w:tcPr>
            <w:tcW w:w="2515" w:type="dxa"/>
            <w:tcBorders>
              <w:top w:val="single" w:color="231F20" w:sz="2" w:space="0"/>
              <w:left w:val="single" w:color="231F20" w:sz="2" w:space="0"/>
              <w:right w:val="single" w:color="231F20" w:sz="2" w:space="0"/>
            </w:tcBorders>
          </w:tcPr>
          <w:p>
            <w:pPr>
              <w:pStyle w:val="5"/>
              <w:spacing w:before="89"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内资企业及分支机构注销登记</w:t>
            </w:r>
          </w:p>
        </w:tc>
        <w:tc>
          <w:tcPr>
            <w:tcW w:w="5659" w:type="dxa"/>
            <w:tcBorders>
              <w:top w:val="single" w:color="231F20" w:sz="2" w:space="0"/>
              <w:left w:val="single" w:color="231F20" w:sz="2" w:space="0"/>
              <w:right w:val="single" w:color="231F20" w:sz="2" w:space="0"/>
            </w:tcBorders>
          </w:tcPr>
          <w:p>
            <w:pPr>
              <w:pStyle w:val="5"/>
              <w:spacing w:before="89"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申请人可异地网上申请内资企业及分支机构注销登记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企业登记地限制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right w:val="single" w:color="231F20" w:sz="2" w:space="0"/>
            </w:tcBorders>
          </w:tcPr>
          <w:p>
            <w:pPr>
              <w:pStyle w:val="5"/>
              <w:spacing w:before="89"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5659"/>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5659" w:type="dxa"/>
            <w:tcBorders>
              <w:left w:val="single" w:color="231F20" w:sz="2" w:space="0"/>
              <w:bottom w:val="single" w:color="231F20" w:sz="2" w:space="0"/>
              <w:right w:val="single" w:color="231F20" w:sz="2" w:space="0"/>
            </w:tcBorders>
          </w:tcPr>
          <w:p>
            <w:pPr>
              <w:pStyle w:val="5"/>
              <w:tabs>
                <w:tab w:val="left" w:pos="488"/>
                <w:tab w:val="left" w:pos="978"/>
                <w:tab w:val="left" w:pos="1467"/>
              </w:tabs>
              <w:spacing w:before="44"/>
              <w:ind w:left="0"/>
              <w:jc w:val="center"/>
              <w:rPr>
                <w:rFonts w:hint="eastAsia" w:ascii="宋体" w:hAnsi="宋体" w:eastAsia="宋体" w:cs="宋体"/>
                <w:sz w:val="18"/>
                <w:szCs w:val="18"/>
              </w:rPr>
            </w:pPr>
            <w:r>
              <w:rPr>
                <w:rFonts w:hint="eastAsia" w:ascii="宋体" w:hAnsi="宋体" w:eastAsia="宋体" w:cs="宋体"/>
                <w:sz w:val="18"/>
                <w:szCs w:val="18"/>
              </w:rPr>
              <w:t>应</w:t>
            </w:r>
            <w:r>
              <w:rPr>
                <w:rFonts w:hint="eastAsia" w:ascii="宋体" w:hAnsi="宋体" w:eastAsia="宋体" w:cs="宋体"/>
                <w:sz w:val="18"/>
                <w:szCs w:val="18"/>
              </w:rPr>
              <w:tab/>
            </w:r>
            <w:r>
              <w:rPr>
                <w:rFonts w:hint="eastAsia" w:ascii="宋体" w:hAnsi="宋体" w:eastAsia="宋体" w:cs="宋体"/>
                <w:sz w:val="18"/>
                <w:szCs w:val="18"/>
              </w:rPr>
              <w:t>用</w:t>
            </w:r>
            <w:r>
              <w:rPr>
                <w:rFonts w:hint="eastAsia" w:ascii="宋体" w:hAnsi="宋体" w:eastAsia="宋体" w:cs="宋体"/>
                <w:sz w:val="18"/>
                <w:szCs w:val="18"/>
              </w:rPr>
              <w:tab/>
            </w:r>
            <w:r>
              <w:rPr>
                <w:rFonts w:hint="eastAsia" w:ascii="宋体" w:hAnsi="宋体" w:eastAsia="宋体" w:cs="宋体"/>
                <w:sz w:val="18"/>
                <w:szCs w:val="18"/>
              </w:rPr>
              <w:t>场</w:t>
            </w:r>
            <w:r>
              <w:rPr>
                <w:rFonts w:hint="eastAsia" w:ascii="宋体" w:hAnsi="宋体" w:eastAsia="宋体" w:cs="宋体"/>
                <w:sz w:val="18"/>
                <w:szCs w:val="18"/>
              </w:rPr>
              <w:tab/>
            </w:r>
            <w:r>
              <w:rPr>
                <w:rFonts w:hint="eastAsia" w:ascii="宋体" w:hAnsi="宋体" w:eastAsia="宋体" w:cs="宋体"/>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外资企业及分支机构设立登记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申请人可异地网上申请外资企业及分支机构设立登记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企业住所地限制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省商务厅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外资企业及分支机构变更登记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申请人可异地网上申请外资企业及分支机构变更登记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企业登记地限制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省商务厅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外资企业及分支机构注销登记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申请人可异地网上申请外资企业及分支机构注销登记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企业登记地限制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省商务厅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个体工商户设立登记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申请人可异地网上申请个体工商户设立登记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不受住所地限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个体工商户变更登记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申请人可异地网上申请个体工商户变更登记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不受登记地限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9" w:hRule="exact"/>
        </w:trPr>
        <w:tc>
          <w:tcPr>
            <w:tcW w:w="629" w:type="dxa"/>
            <w:tcBorders>
              <w:top w:val="single" w:color="231F20" w:sz="2" w:space="0"/>
              <w:bottom w:val="single" w:color="231F20" w:sz="2" w:space="0"/>
              <w:right w:val="single" w:color="231F20" w:sz="2" w:space="0"/>
            </w:tcBorders>
          </w:tcPr>
          <w:p>
            <w:pPr>
              <w:pStyle w:val="5"/>
              <w:spacing w:before="259"/>
              <w:ind w:left="97" w:right="99"/>
              <w:jc w:val="center"/>
              <w:rPr>
                <w:rFonts w:hint="default" w:ascii="宋体" w:hAnsi="宋体" w:eastAsia="宋体" w:cs="宋体"/>
                <w:sz w:val="18"/>
                <w:szCs w:val="18"/>
                <w:lang w:val="en-US" w:eastAsia="zh-CN"/>
              </w:rPr>
            </w:pPr>
            <w:r>
              <w:rPr>
                <w:rFonts w:hint="eastAsia" w:cs="宋体"/>
                <w:sz w:val="18"/>
                <w:szCs w:val="18"/>
                <w:lang w:val="en-US" w:eastAsia="zh-CN"/>
              </w:rPr>
              <w:t>40</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个体工商户注销登记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申请人可异地网上申请个体工商户注销登记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不受登记地限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9" w:hRule="exact"/>
        </w:trPr>
        <w:tc>
          <w:tcPr>
            <w:tcW w:w="629" w:type="dxa"/>
            <w:tcBorders>
              <w:top w:val="single" w:color="231F20" w:sz="2" w:space="0"/>
              <w:bottom w:val="single" w:color="231F20" w:sz="2" w:space="0"/>
              <w:right w:val="single" w:color="231F20" w:sz="2" w:space="0"/>
            </w:tcBorders>
          </w:tcPr>
          <w:p>
            <w:pPr>
              <w:pStyle w:val="5"/>
              <w:spacing w:before="259"/>
              <w:ind w:left="97" w:right="99"/>
              <w:jc w:val="center"/>
              <w:rPr>
                <w:rFonts w:hint="default" w:ascii="宋体" w:hAnsi="宋体" w:eastAsia="宋体" w:cs="宋体"/>
                <w:sz w:val="18"/>
                <w:szCs w:val="18"/>
                <w:lang w:val="en-US" w:eastAsia="zh-CN"/>
              </w:rPr>
            </w:pPr>
            <w:r>
              <w:rPr>
                <w:rFonts w:hint="eastAsia" w:cs="宋体"/>
                <w:sz w:val="18"/>
                <w:szCs w:val="18"/>
                <w:lang w:val="en-US" w:eastAsia="zh-CN"/>
              </w:rPr>
              <w:t>41</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农民专业合作社设立登记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申请人可异地网上申请农民专业合作社设立登记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不受住所</w:t>
            </w:r>
            <w:r>
              <w:rPr>
                <w:rFonts w:hint="eastAsia" w:ascii="宋体" w:hAnsi="宋体" w:eastAsia="宋体" w:cs="宋体"/>
                <w:sz w:val="18"/>
                <w:szCs w:val="18"/>
              </w:rPr>
              <w:t>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8" w:hRule="exact"/>
        </w:trPr>
        <w:tc>
          <w:tcPr>
            <w:tcW w:w="629" w:type="dxa"/>
            <w:tcBorders>
              <w:top w:val="single" w:color="231F20" w:sz="2" w:space="0"/>
              <w:bottom w:val="single" w:color="231F20" w:sz="2" w:space="0"/>
              <w:right w:val="single" w:color="231F20" w:sz="2" w:space="0"/>
            </w:tcBorders>
          </w:tcPr>
          <w:p>
            <w:pPr>
              <w:pStyle w:val="5"/>
              <w:spacing w:before="259"/>
              <w:ind w:left="97" w:right="99"/>
              <w:jc w:val="center"/>
              <w:rPr>
                <w:rFonts w:hint="default" w:ascii="宋体" w:hAnsi="宋体" w:eastAsia="宋体" w:cs="宋体"/>
                <w:sz w:val="18"/>
                <w:szCs w:val="18"/>
                <w:lang w:val="en-US" w:eastAsia="zh-CN"/>
              </w:rPr>
            </w:pPr>
            <w:r>
              <w:rPr>
                <w:rFonts w:hint="eastAsia" w:cs="宋体"/>
                <w:sz w:val="18"/>
                <w:szCs w:val="18"/>
                <w:lang w:val="en-US" w:eastAsia="zh-CN"/>
              </w:rPr>
              <w:t>42</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农民专业合作社变更登记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申请人可异地网上申请农民专业合作社变更登记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不受登记</w:t>
            </w:r>
            <w:r>
              <w:rPr>
                <w:rFonts w:hint="eastAsia" w:ascii="宋体" w:hAnsi="宋体" w:eastAsia="宋体" w:cs="宋体"/>
                <w:sz w:val="18"/>
                <w:szCs w:val="18"/>
              </w:rPr>
              <w:t>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9" w:hRule="exact"/>
        </w:trPr>
        <w:tc>
          <w:tcPr>
            <w:tcW w:w="629" w:type="dxa"/>
            <w:tcBorders>
              <w:top w:val="single" w:color="231F20" w:sz="2" w:space="0"/>
              <w:bottom w:val="single" w:color="231F20" w:sz="2" w:space="0"/>
              <w:right w:val="single" w:color="231F20" w:sz="2" w:space="0"/>
            </w:tcBorders>
          </w:tcPr>
          <w:p>
            <w:pPr>
              <w:pStyle w:val="5"/>
              <w:spacing w:before="259"/>
              <w:ind w:left="97" w:right="99"/>
              <w:jc w:val="center"/>
              <w:rPr>
                <w:rFonts w:hint="default" w:ascii="宋体" w:hAnsi="宋体" w:eastAsia="宋体" w:cs="宋体"/>
                <w:sz w:val="18"/>
                <w:szCs w:val="18"/>
                <w:lang w:val="en-US" w:eastAsia="zh-CN"/>
              </w:rPr>
            </w:pPr>
            <w:r>
              <w:rPr>
                <w:rFonts w:hint="eastAsia" w:cs="宋体"/>
                <w:sz w:val="18"/>
                <w:szCs w:val="18"/>
                <w:lang w:val="en-US" w:eastAsia="zh-CN"/>
              </w:rPr>
              <w:t>43</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农民专业合作社注销登记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申请人可异地网上申请农民专业合作社注销登记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不受登记</w:t>
            </w:r>
            <w:r>
              <w:rPr>
                <w:rFonts w:hint="eastAsia" w:ascii="宋体" w:hAnsi="宋体" w:eastAsia="宋体" w:cs="宋体"/>
                <w:sz w:val="18"/>
                <w:szCs w:val="18"/>
              </w:rPr>
              <w:t>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9" w:hRule="exact"/>
        </w:trPr>
        <w:tc>
          <w:tcPr>
            <w:tcW w:w="629" w:type="dxa"/>
            <w:tcBorders>
              <w:top w:val="single" w:color="231F20" w:sz="2" w:space="0"/>
              <w:bottom w:val="single" w:color="231F20" w:sz="2" w:space="0"/>
              <w:right w:val="single" w:color="231F20" w:sz="2" w:space="0"/>
            </w:tcBorders>
          </w:tcPr>
          <w:p>
            <w:pPr>
              <w:pStyle w:val="5"/>
              <w:spacing w:before="259"/>
              <w:ind w:left="0" w:right="107"/>
              <w:jc w:val="center"/>
              <w:rPr>
                <w:rFonts w:hint="default" w:ascii="宋体" w:hAnsi="宋体" w:eastAsia="宋体" w:cs="宋体"/>
                <w:sz w:val="18"/>
                <w:szCs w:val="18"/>
                <w:lang w:val="en-US" w:eastAsia="zh-CN"/>
              </w:rPr>
            </w:pPr>
            <w:r>
              <w:rPr>
                <w:rFonts w:hint="eastAsia" w:cs="宋体"/>
                <w:sz w:val="18"/>
                <w:szCs w:val="18"/>
                <w:lang w:val="en-US" w:eastAsia="zh-CN"/>
              </w:rPr>
              <w:t>44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223"/>
              <w:jc w:val="center"/>
              <w:rPr>
                <w:rFonts w:hint="eastAsia" w:ascii="宋体" w:hAnsi="宋体" w:eastAsia="宋体" w:cs="宋体"/>
                <w:sz w:val="18"/>
                <w:szCs w:val="18"/>
              </w:rPr>
            </w:pPr>
            <w:r>
              <w:rPr>
                <w:rFonts w:hint="eastAsia" w:ascii="宋体" w:hAnsi="宋体" w:eastAsia="宋体" w:cs="宋体"/>
                <w:sz w:val="18"/>
                <w:szCs w:val="18"/>
              </w:rPr>
              <w:t>营业执照遗失补领</w:t>
            </w:r>
            <w:r>
              <w:rPr>
                <w:rFonts w:hint="eastAsia" w:ascii="宋体" w:hAnsi="宋体" w:eastAsia="宋体" w:cs="宋体"/>
                <w:position w:val="1"/>
                <w:sz w:val="18"/>
                <w:szCs w:val="18"/>
              </w:rPr>
              <w:t>、</w:t>
            </w:r>
            <w:r>
              <w:rPr>
                <w:rFonts w:hint="eastAsia" w:ascii="宋体" w:hAnsi="宋体" w:eastAsia="宋体" w:cs="宋体"/>
                <w:sz w:val="18"/>
                <w:szCs w:val="18"/>
              </w:rPr>
              <w:t>换发</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申请人营业执照遗失的</w:t>
            </w:r>
            <w:r>
              <w:rPr>
                <w:rFonts w:hint="eastAsia" w:ascii="宋体" w:hAnsi="宋体" w:eastAsia="宋体" w:cs="宋体"/>
                <w:w w:val="105"/>
                <w:position w:val="1"/>
                <w:sz w:val="18"/>
                <w:szCs w:val="18"/>
              </w:rPr>
              <w:t>,</w:t>
            </w:r>
            <w:r>
              <w:rPr>
                <w:rFonts w:hint="eastAsia" w:ascii="宋体" w:hAnsi="宋体" w:eastAsia="宋体" w:cs="宋体"/>
                <w:w w:val="105"/>
                <w:sz w:val="18"/>
                <w:szCs w:val="18"/>
              </w:rPr>
              <w:t>可异地网上申请补领</w:t>
            </w:r>
            <w:r>
              <w:rPr>
                <w:rFonts w:hint="eastAsia" w:ascii="宋体" w:hAnsi="宋体" w:eastAsia="宋体" w:cs="宋体"/>
                <w:w w:val="105"/>
                <w:position w:val="1"/>
                <w:sz w:val="18"/>
                <w:szCs w:val="18"/>
              </w:rPr>
              <w:t>、</w:t>
            </w:r>
            <w:r>
              <w:rPr>
                <w:rFonts w:hint="eastAsia" w:ascii="宋体" w:hAnsi="宋体" w:eastAsia="宋体" w:cs="宋体"/>
                <w:w w:val="105"/>
                <w:sz w:val="18"/>
                <w:szCs w:val="18"/>
              </w:rPr>
              <w:t>换发</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登记地限制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1"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省政务服务管理办公室</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00" w:hRule="exact"/>
        </w:trPr>
        <w:tc>
          <w:tcPr>
            <w:tcW w:w="629" w:type="dxa"/>
            <w:tcBorders>
              <w:top w:val="single" w:color="231F20" w:sz="2" w:space="0"/>
              <w:right w:val="single" w:color="231F20" w:sz="2" w:space="0"/>
            </w:tcBorders>
          </w:tcPr>
          <w:p>
            <w:pPr>
              <w:pStyle w:val="5"/>
              <w:spacing w:before="275"/>
              <w:ind w:left="97" w:right="99"/>
              <w:jc w:val="center"/>
              <w:rPr>
                <w:rFonts w:hint="default" w:ascii="宋体" w:hAnsi="宋体" w:eastAsia="宋体" w:cs="宋体"/>
                <w:sz w:val="18"/>
                <w:szCs w:val="18"/>
                <w:lang w:val="en-US" w:eastAsia="zh-CN"/>
              </w:rPr>
            </w:pPr>
            <w:r>
              <w:rPr>
                <w:rFonts w:hint="eastAsia" w:cs="宋体"/>
                <w:sz w:val="18"/>
                <w:szCs w:val="18"/>
                <w:lang w:val="en-US" w:eastAsia="zh-CN"/>
              </w:rPr>
              <w:t>45</w:t>
            </w:r>
          </w:p>
        </w:tc>
        <w:tc>
          <w:tcPr>
            <w:tcW w:w="2515" w:type="dxa"/>
            <w:tcBorders>
              <w:top w:val="single" w:color="231F20" w:sz="2" w:space="0"/>
              <w:left w:val="single" w:color="231F20" w:sz="2" w:space="0"/>
              <w:right w:val="single" w:color="231F20" w:sz="2" w:space="0"/>
            </w:tcBorders>
          </w:tcPr>
          <w:p>
            <w:pPr>
              <w:pStyle w:val="5"/>
              <w:spacing w:before="10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特种设备检验</w:t>
            </w:r>
            <w:r>
              <w:rPr>
                <w:rFonts w:hint="eastAsia" w:ascii="宋体" w:hAnsi="宋体" w:eastAsia="宋体" w:cs="宋体"/>
                <w:position w:val="1"/>
                <w:sz w:val="18"/>
                <w:szCs w:val="18"/>
              </w:rPr>
              <w:t>、</w:t>
            </w:r>
            <w:r>
              <w:rPr>
                <w:rFonts w:hint="eastAsia" w:ascii="宋体" w:hAnsi="宋体" w:eastAsia="宋体" w:cs="宋体"/>
                <w:sz w:val="18"/>
                <w:szCs w:val="18"/>
              </w:rPr>
              <w:t>检测人员资格认定</w:t>
            </w:r>
          </w:p>
        </w:tc>
        <w:tc>
          <w:tcPr>
            <w:tcW w:w="5659" w:type="dxa"/>
            <w:tcBorders>
              <w:top w:val="single" w:color="231F20" w:sz="2" w:space="0"/>
              <w:left w:val="single" w:color="231F20" w:sz="2" w:space="0"/>
              <w:right w:val="single" w:color="231F20" w:sz="2" w:space="0"/>
            </w:tcBorders>
          </w:tcPr>
          <w:p>
            <w:pPr>
              <w:pStyle w:val="5"/>
              <w:spacing w:before="10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申请人可异地申请特种设备检验</w:t>
            </w:r>
            <w:r>
              <w:rPr>
                <w:rFonts w:hint="eastAsia" w:ascii="宋体" w:hAnsi="宋体" w:eastAsia="宋体" w:cs="宋体"/>
                <w:w w:val="105"/>
                <w:position w:val="1"/>
                <w:sz w:val="18"/>
                <w:szCs w:val="18"/>
              </w:rPr>
              <w:t>、</w:t>
            </w:r>
            <w:r>
              <w:rPr>
                <w:rFonts w:hint="eastAsia" w:ascii="宋体" w:hAnsi="宋体" w:eastAsia="宋体" w:cs="宋体"/>
                <w:w w:val="105"/>
                <w:sz w:val="18"/>
                <w:szCs w:val="18"/>
              </w:rPr>
              <w:t>检测人员资格认定</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地域限制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3"/>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default" w:ascii="宋体" w:hAnsi="宋体" w:eastAsia="宋体" w:cs="宋体"/>
                <w:sz w:val="18"/>
                <w:szCs w:val="18"/>
                <w:lang w:val="en-US" w:eastAsia="zh-CN"/>
              </w:rPr>
            </w:pPr>
            <w:r>
              <w:rPr>
                <w:rFonts w:hint="eastAsia" w:cs="宋体"/>
                <w:sz w:val="18"/>
                <w:szCs w:val="18"/>
                <w:lang w:val="en-US" w:eastAsia="zh-CN"/>
              </w:rPr>
              <w:t>46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国产保健食品备案</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申请人可异地申请国产保健食品备案</w:t>
            </w:r>
            <w:r>
              <w:rPr>
                <w:rFonts w:hint="eastAsia" w:ascii="宋体" w:hAnsi="宋体" w:eastAsia="宋体" w:cs="宋体"/>
                <w:w w:val="105"/>
                <w:position w:val="1"/>
                <w:sz w:val="18"/>
                <w:szCs w:val="18"/>
              </w:rPr>
              <w:t xml:space="preserve">, </w:t>
            </w:r>
            <w:r>
              <w:rPr>
                <w:rFonts w:hint="eastAsia" w:ascii="宋体" w:hAnsi="宋体" w:eastAsia="宋体" w:cs="宋体"/>
                <w:w w:val="105"/>
                <w:sz w:val="18"/>
                <w:szCs w:val="18"/>
              </w:rPr>
              <w:t>不受企业所在地限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47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特种设备检验检测机构核准</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申请人可异地向规定的许可机关申请特种设备检验检测机构</w:t>
            </w:r>
            <w:r>
              <w:rPr>
                <w:rFonts w:hint="eastAsia" w:ascii="宋体" w:hAnsi="宋体" w:eastAsia="宋体" w:cs="宋体"/>
                <w:w w:val="105"/>
                <w:sz w:val="18"/>
                <w:szCs w:val="18"/>
              </w:rPr>
              <w:t>核准</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不受所在地限制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4</w:t>
            </w:r>
            <w:r>
              <w:rPr>
                <w:rFonts w:hint="eastAsia" w:cs="宋体"/>
                <w:sz w:val="18"/>
                <w:szCs w:val="18"/>
                <w:lang w:val="en-US" w:eastAsia="zh-CN"/>
              </w:rPr>
              <w:t>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特种设备生产单位许可</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88"/>
              <w:jc w:val="center"/>
              <w:rPr>
                <w:rFonts w:hint="eastAsia" w:ascii="宋体" w:hAnsi="宋体" w:eastAsia="宋体" w:cs="宋体"/>
                <w:sz w:val="18"/>
                <w:szCs w:val="18"/>
              </w:rPr>
            </w:pPr>
            <w:r>
              <w:rPr>
                <w:rFonts w:hint="eastAsia" w:ascii="宋体" w:hAnsi="宋体" w:eastAsia="宋体" w:cs="宋体"/>
                <w:sz w:val="18"/>
                <w:szCs w:val="18"/>
              </w:rPr>
              <w:t>申请人可异地向规定的许可机关申请特种设备生产单位许</w:t>
            </w:r>
            <w:r>
              <w:rPr>
                <w:rFonts w:hint="eastAsia" w:ascii="宋体" w:hAnsi="宋体" w:eastAsia="宋体" w:cs="宋体"/>
                <w:w w:val="110"/>
                <w:sz w:val="18"/>
                <w:szCs w:val="18"/>
              </w:rPr>
              <w:t>可</w:t>
            </w:r>
            <w:r>
              <w:rPr>
                <w:rFonts w:hint="eastAsia" w:ascii="宋体" w:hAnsi="宋体" w:eastAsia="宋体" w:cs="宋体"/>
                <w:w w:val="130"/>
                <w:position w:val="1"/>
                <w:sz w:val="18"/>
                <w:szCs w:val="18"/>
              </w:rPr>
              <w:t>,</w:t>
            </w:r>
            <w:r>
              <w:rPr>
                <w:rFonts w:hint="eastAsia" w:ascii="宋体" w:hAnsi="宋体" w:eastAsia="宋体" w:cs="宋体"/>
                <w:w w:val="110"/>
                <w:sz w:val="18"/>
                <w:szCs w:val="18"/>
              </w:rPr>
              <w:t>不受所在地限制</w:t>
            </w:r>
            <w:r>
              <w:rPr>
                <w:rFonts w:hint="eastAsia" w:ascii="宋体" w:hAnsi="宋体" w:eastAsia="宋体" w:cs="宋体"/>
                <w:w w:val="110"/>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4</w:t>
            </w:r>
            <w:r>
              <w:rPr>
                <w:rFonts w:hint="eastAsia" w:cs="宋体"/>
                <w:sz w:val="18"/>
                <w:szCs w:val="18"/>
                <w:lang w:val="en-US" w:eastAsia="zh-CN"/>
              </w:rPr>
              <w:t>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医保电子凭证申领</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w w:val="105"/>
                <w:sz w:val="18"/>
                <w:szCs w:val="18"/>
              </w:rPr>
              <w:t>申请人可网上申领医保电子凭证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50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申请撤销提供邮政普遍服务的邮政营业场所</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jc w:val="center"/>
              <w:rPr>
                <w:rFonts w:hint="eastAsia" w:ascii="宋体" w:hAnsi="宋体" w:eastAsia="宋体" w:cs="宋体"/>
                <w:sz w:val="18"/>
                <w:szCs w:val="18"/>
              </w:rPr>
            </w:pPr>
            <w:r>
              <w:rPr>
                <w:rFonts w:hint="eastAsia" w:ascii="宋体" w:hAnsi="宋体" w:eastAsia="宋体" w:cs="宋体"/>
                <w:w w:val="105"/>
                <w:sz w:val="18"/>
                <w:szCs w:val="18"/>
              </w:rPr>
              <w:t>申请人可异地申请撤销提供邮政普遍服务的邮政营业场所</w:t>
            </w:r>
            <w:r>
              <w:rPr>
                <w:rFonts w:hint="eastAsia" w:ascii="宋体" w:hAnsi="宋体" w:eastAsia="宋体" w:cs="宋体"/>
                <w:w w:val="105"/>
                <w:position w:val="1"/>
                <w:sz w:val="18"/>
                <w:szCs w:val="18"/>
              </w:rPr>
              <w:t xml:space="preserve">, </w:t>
            </w:r>
            <w:r>
              <w:rPr>
                <w:rFonts w:hint="eastAsia" w:ascii="宋体" w:hAnsi="宋体" w:eastAsia="宋体" w:cs="宋体"/>
                <w:w w:val="105"/>
                <w:sz w:val="18"/>
                <w:szCs w:val="18"/>
              </w:rPr>
              <w:t>不受提交申请地点限制</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不影响法定经营地域</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省邮政管理局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943" w:hRule="exact"/>
        </w:trPr>
        <w:tc>
          <w:tcPr>
            <w:tcW w:w="629" w:type="dxa"/>
            <w:tcBorders>
              <w:top w:val="single" w:color="231F20" w:sz="2" w:space="0"/>
              <w:bottom w:val="single" w:color="231F20" w:sz="2" w:space="0"/>
              <w:right w:val="single" w:color="231F20" w:sz="2" w:space="0"/>
            </w:tcBorders>
          </w:tcPr>
          <w:p>
            <w:pPr>
              <w:pStyle w:val="5"/>
              <w:spacing w:before="347"/>
              <w:ind w:left="97" w:right="99"/>
              <w:jc w:val="center"/>
              <w:rPr>
                <w:rFonts w:hint="eastAsia" w:ascii="宋体" w:hAnsi="宋体" w:eastAsia="宋体" w:cs="宋体"/>
                <w:sz w:val="18"/>
                <w:szCs w:val="18"/>
              </w:rPr>
            </w:pPr>
            <w:r>
              <w:rPr>
                <w:rFonts w:hint="eastAsia" w:cs="宋体"/>
                <w:sz w:val="18"/>
                <w:szCs w:val="18"/>
                <w:lang w:val="en-US" w:eastAsia="zh-CN"/>
              </w:rPr>
              <w:t>51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48"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邮政企业申请停止办理或者限制办理邮政普遍服务和邮政特殊服务业务审批</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48"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申请人可异地申请停止办理或者限制办理邮政普遍服务业</w:t>
            </w:r>
            <w:r>
              <w:rPr>
                <w:rFonts w:hint="eastAsia" w:ascii="宋体" w:hAnsi="宋体" w:eastAsia="宋体" w:cs="宋体"/>
                <w:w w:val="105"/>
                <w:sz w:val="18"/>
                <w:szCs w:val="18"/>
              </w:rPr>
              <w:t>务</w:t>
            </w:r>
            <w:r>
              <w:rPr>
                <w:rFonts w:hint="eastAsia" w:ascii="宋体" w:hAnsi="宋体" w:eastAsia="宋体" w:cs="宋体"/>
                <w:w w:val="105"/>
                <w:position w:val="1"/>
                <w:sz w:val="18"/>
                <w:szCs w:val="18"/>
              </w:rPr>
              <w:t>、</w:t>
            </w:r>
            <w:r>
              <w:rPr>
                <w:rFonts w:hint="eastAsia" w:ascii="宋体" w:hAnsi="宋体" w:eastAsia="宋体" w:cs="宋体"/>
                <w:w w:val="105"/>
                <w:sz w:val="18"/>
                <w:szCs w:val="18"/>
              </w:rPr>
              <w:t>邮政特殊服务业务</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不受提交申请地点限制</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不影响法</w:t>
            </w:r>
            <w:r>
              <w:rPr>
                <w:rFonts w:hint="eastAsia" w:ascii="宋体" w:hAnsi="宋体" w:eastAsia="宋体" w:cs="宋体"/>
                <w:sz w:val="18"/>
                <w:szCs w:val="18"/>
              </w:rPr>
              <w:t>定经营地域</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省邮政管理局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52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快递业务经营许可</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pacing w:val="15"/>
                <w:w w:val="105"/>
                <w:sz w:val="18"/>
                <w:szCs w:val="18"/>
              </w:rPr>
              <w:t>申请人可异地申请经营快递业务</w:t>
            </w:r>
            <w:r>
              <w:rPr>
                <w:rFonts w:hint="eastAsia" w:ascii="宋体" w:hAnsi="宋体" w:eastAsia="宋体" w:cs="宋体"/>
                <w:spacing w:val="19"/>
                <w:w w:val="105"/>
                <w:position w:val="1"/>
                <w:sz w:val="18"/>
                <w:szCs w:val="18"/>
              </w:rPr>
              <w:t>,</w:t>
            </w:r>
            <w:r>
              <w:rPr>
                <w:rFonts w:hint="eastAsia" w:ascii="宋体" w:hAnsi="宋体" w:eastAsia="宋体" w:cs="宋体"/>
                <w:spacing w:val="21"/>
                <w:w w:val="105"/>
                <w:sz w:val="18"/>
                <w:szCs w:val="18"/>
              </w:rPr>
              <w:t>不受提交申请地点限制</w:t>
            </w:r>
            <w:r>
              <w:rPr>
                <w:rFonts w:hint="eastAsia" w:ascii="宋体" w:hAnsi="宋体" w:eastAsia="宋体" w:cs="宋体"/>
                <w:w w:val="105"/>
                <w:position w:val="1"/>
                <w:sz w:val="18"/>
                <w:szCs w:val="18"/>
              </w:rPr>
              <w:t xml:space="preserve">, </w:t>
            </w:r>
            <w:r>
              <w:rPr>
                <w:rFonts w:hint="eastAsia" w:ascii="宋体" w:hAnsi="宋体" w:eastAsia="宋体" w:cs="宋体"/>
                <w:spacing w:val="15"/>
                <w:sz w:val="18"/>
                <w:szCs w:val="18"/>
              </w:rPr>
              <w:t>不影响法定经营地域</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省邮政管理局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53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国产药品再注册</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申请人可异地向注册地省级药品监管部门申请办理国产药品</w:t>
            </w:r>
            <w:r>
              <w:rPr>
                <w:rFonts w:hint="eastAsia" w:ascii="宋体" w:hAnsi="宋体" w:eastAsia="宋体" w:cs="宋体"/>
                <w:w w:val="105"/>
                <w:sz w:val="18"/>
                <w:szCs w:val="18"/>
              </w:rPr>
              <w:t>再注册</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不受所在地限制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省药品监管局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54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不涉及技术内容的国产药品变更备案</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申请人可异地向注册地省级药品监管部门申请不涉及技术内</w:t>
            </w:r>
            <w:r>
              <w:rPr>
                <w:rFonts w:hint="eastAsia" w:ascii="宋体" w:hAnsi="宋体" w:eastAsia="宋体" w:cs="宋体"/>
                <w:w w:val="105"/>
                <w:sz w:val="18"/>
                <w:szCs w:val="18"/>
              </w:rPr>
              <w:t>容的国产药品变更备案</w:t>
            </w:r>
            <w:r>
              <w:rPr>
                <w:rFonts w:hint="eastAsia" w:ascii="宋体" w:hAnsi="宋体" w:eastAsia="宋体" w:cs="宋体"/>
                <w:w w:val="215"/>
                <w:position w:val="1"/>
                <w:sz w:val="18"/>
                <w:szCs w:val="18"/>
              </w:rPr>
              <w:t>,</w:t>
            </w:r>
            <w:r>
              <w:rPr>
                <w:rFonts w:hint="eastAsia" w:ascii="宋体" w:hAnsi="宋体" w:eastAsia="宋体" w:cs="宋体"/>
                <w:w w:val="105"/>
                <w:sz w:val="18"/>
                <w:szCs w:val="18"/>
              </w:rPr>
              <w:t>不受所在地限制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省药品监管局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107"/>
              <w:jc w:val="center"/>
              <w:rPr>
                <w:rFonts w:hint="default" w:ascii="宋体" w:hAnsi="宋体" w:eastAsia="宋体" w:cs="宋体"/>
                <w:sz w:val="18"/>
                <w:szCs w:val="18"/>
                <w:lang w:val="en-US"/>
              </w:rPr>
            </w:pPr>
            <w:r>
              <w:rPr>
                <w:rFonts w:hint="eastAsia" w:cs="宋体"/>
                <w:sz w:val="18"/>
                <w:szCs w:val="18"/>
                <w:lang w:val="en-US" w:eastAsia="zh-CN"/>
              </w:rPr>
              <w:t>55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执业药师注册</w:t>
            </w:r>
          </w:p>
        </w:tc>
        <w:tc>
          <w:tcPr>
            <w:tcW w:w="5658"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申请人可异地向注册地管理机构申请执业药师注册</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不受所</w:t>
            </w:r>
            <w:r>
              <w:rPr>
                <w:rFonts w:hint="eastAsia" w:ascii="宋体" w:hAnsi="宋体" w:eastAsia="宋体" w:cs="宋体"/>
                <w:sz w:val="18"/>
                <w:szCs w:val="18"/>
              </w:rPr>
              <w:t>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省药品监管局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5" w:hRule="exact"/>
        </w:trPr>
        <w:tc>
          <w:tcPr>
            <w:tcW w:w="629" w:type="dxa"/>
            <w:tcBorders>
              <w:top w:val="single" w:color="231F20" w:sz="2" w:space="0"/>
              <w:right w:val="single" w:color="231F20" w:sz="2" w:space="0"/>
            </w:tcBorders>
          </w:tcPr>
          <w:p>
            <w:pPr>
              <w:pStyle w:val="5"/>
              <w:spacing w:before="257"/>
              <w:ind w:left="97" w:right="99"/>
              <w:jc w:val="center"/>
              <w:rPr>
                <w:rFonts w:hint="eastAsia" w:ascii="宋体" w:hAnsi="宋体" w:eastAsia="宋体" w:cs="宋体"/>
                <w:sz w:val="18"/>
                <w:szCs w:val="18"/>
              </w:rPr>
            </w:pPr>
            <w:r>
              <w:rPr>
                <w:rFonts w:hint="eastAsia" w:cs="宋体"/>
                <w:sz w:val="18"/>
                <w:szCs w:val="18"/>
                <w:lang w:val="en-US" w:eastAsia="zh-CN"/>
              </w:rPr>
              <w:t>5</w:t>
            </w:r>
            <w:r>
              <w:rPr>
                <w:rFonts w:hint="eastAsia" w:cs="宋体"/>
                <w:sz w:val="18"/>
                <w:szCs w:val="18"/>
                <w:lang w:val="en-US" w:eastAsia="zh-CN"/>
              </w:rPr>
              <w:t>6</w:t>
            </w:r>
          </w:p>
        </w:tc>
        <w:tc>
          <w:tcPr>
            <w:tcW w:w="2515"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执业药师延续注册</w:t>
            </w:r>
          </w:p>
        </w:tc>
        <w:tc>
          <w:tcPr>
            <w:tcW w:w="5658" w:type="dxa"/>
            <w:gridSpan w:val="4"/>
            <w:tcBorders>
              <w:top w:val="single" w:color="231F20" w:sz="2" w:space="0"/>
              <w:left w:val="single" w:color="231F20" w:sz="2" w:space="0"/>
              <w:right w:val="single" w:color="231F20" w:sz="2" w:space="0"/>
            </w:tcBorders>
          </w:tcPr>
          <w:p>
            <w:pPr>
              <w:pStyle w:val="5"/>
              <w:spacing w:before="89"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申请人可异地向注册地管理机构申请执业药师延续注册</w:t>
            </w:r>
            <w:r>
              <w:rPr>
                <w:rFonts w:hint="eastAsia" w:ascii="宋体" w:hAnsi="宋体" w:eastAsia="宋体" w:cs="宋体"/>
                <w:w w:val="105"/>
                <w:position w:val="1"/>
                <w:sz w:val="18"/>
                <w:szCs w:val="18"/>
              </w:rPr>
              <w:t>,</w:t>
            </w:r>
            <w:r>
              <w:rPr>
                <w:rFonts w:hint="eastAsia" w:ascii="宋体" w:hAnsi="宋体" w:eastAsia="宋体" w:cs="宋体"/>
                <w:w w:val="105"/>
                <w:sz w:val="18"/>
                <w:szCs w:val="18"/>
              </w:rPr>
              <w:t>不</w:t>
            </w:r>
            <w:r>
              <w:rPr>
                <w:rFonts w:hint="eastAsia" w:ascii="宋体" w:hAnsi="宋体" w:eastAsia="宋体" w:cs="宋体"/>
                <w:sz w:val="18"/>
                <w:szCs w:val="18"/>
              </w:rPr>
              <w:t>受所在地限制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before="1"/>
              <w:ind w:left="140" w:right="140"/>
              <w:jc w:val="center"/>
              <w:rPr>
                <w:rFonts w:hint="eastAsia" w:ascii="宋体" w:hAnsi="宋体" w:eastAsia="宋体" w:cs="宋体"/>
                <w:sz w:val="18"/>
                <w:szCs w:val="18"/>
              </w:rPr>
            </w:pPr>
            <w:r>
              <w:rPr>
                <w:rFonts w:hint="eastAsia" w:ascii="宋体" w:hAnsi="宋体" w:eastAsia="宋体" w:cs="宋体"/>
                <w:sz w:val="18"/>
                <w:szCs w:val="18"/>
              </w:rPr>
              <w:t>省药品监管局</w:t>
            </w:r>
          </w:p>
        </w:tc>
        <w:tc>
          <w:tcPr>
            <w:tcW w:w="1467" w:type="dxa"/>
            <w:tcBorders>
              <w:top w:val="single" w:color="231F20" w:sz="2" w:space="0"/>
              <w:left w:val="single" w:color="231F20" w:sz="2" w:space="0"/>
              <w:right w:val="single" w:color="231F20" w:sz="2" w:space="0"/>
            </w:tcBorders>
          </w:tcPr>
          <w:p>
            <w:pPr>
              <w:pStyle w:val="5"/>
              <w:spacing w:before="89"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5659"/>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ascii="宋体" w:hAnsi="宋体" w:eastAsia="宋体" w:cs="宋体"/>
                <w:spacing w:val="-86"/>
                <w:position w:val="1"/>
                <w:sz w:val="18"/>
                <w:szCs w:val="18"/>
              </w:rPr>
              <w:t>“</w:t>
            </w:r>
            <w:r>
              <w:rPr>
                <w:rFonts w:hint="eastAsia" w:ascii="宋体" w:hAnsi="宋体" w:eastAsia="宋体" w:cs="宋体"/>
                <w:spacing w:val="13"/>
                <w:sz w:val="18"/>
                <w:szCs w:val="18"/>
              </w:rPr>
              <w:t>跨省通办</w:t>
            </w:r>
            <w:r>
              <w:rPr>
                <w:rFonts w:hint="eastAsia" w:ascii="宋体" w:hAnsi="宋体" w:eastAsia="宋体" w:cs="宋体"/>
                <w:spacing w:val="1"/>
                <w:position w:val="1"/>
                <w:sz w:val="18"/>
                <w:szCs w:val="18"/>
              </w:rPr>
              <w:t xml:space="preserve">” </w:t>
            </w:r>
            <w:r>
              <w:rPr>
                <w:rFonts w:hint="eastAsia" w:ascii="宋体" w:hAnsi="宋体" w:eastAsia="宋体" w:cs="宋体"/>
                <w:spacing w:val="7"/>
                <w:sz w:val="18"/>
                <w:szCs w:val="18"/>
              </w:rPr>
              <w:t>事项</w:t>
            </w:r>
          </w:p>
        </w:tc>
        <w:tc>
          <w:tcPr>
            <w:tcW w:w="5659" w:type="dxa"/>
            <w:tcBorders>
              <w:left w:val="single" w:color="231F20" w:sz="2" w:space="0"/>
              <w:bottom w:val="single" w:color="231F20" w:sz="2" w:space="0"/>
              <w:right w:val="single" w:color="231F20" w:sz="2" w:space="0"/>
            </w:tcBorders>
          </w:tcPr>
          <w:p>
            <w:pPr>
              <w:pStyle w:val="5"/>
              <w:tabs>
                <w:tab w:val="left" w:pos="488"/>
                <w:tab w:val="left" w:pos="978"/>
                <w:tab w:val="left" w:pos="1467"/>
              </w:tabs>
              <w:spacing w:before="44"/>
              <w:ind w:left="0"/>
              <w:jc w:val="center"/>
              <w:rPr>
                <w:rFonts w:hint="eastAsia" w:ascii="宋体" w:hAnsi="宋体" w:eastAsia="宋体" w:cs="宋体"/>
                <w:sz w:val="18"/>
                <w:szCs w:val="18"/>
              </w:rPr>
            </w:pPr>
            <w:r>
              <w:rPr>
                <w:rFonts w:hint="eastAsia" w:ascii="宋体" w:hAnsi="宋体" w:eastAsia="宋体" w:cs="宋体"/>
                <w:sz w:val="18"/>
                <w:szCs w:val="18"/>
              </w:rPr>
              <w:t>应</w:t>
            </w:r>
            <w:r>
              <w:rPr>
                <w:rFonts w:hint="eastAsia" w:ascii="宋体" w:hAnsi="宋体" w:eastAsia="宋体" w:cs="宋体"/>
                <w:sz w:val="18"/>
                <w:szCs w:val="18"/>
              </w:rPr>
              <w:tab/>
            </w:r>
            <w:r>
              <w:rPr>
                <w:rFonts w:hint="eastAsia" w:ascii="宋体" w:hAnsi="宋体" w:eastAsia="宋体" w:cs="宋体"/>
                <w:sz w:val="18"/>
                <w:szCs w:val="18"/>
              </w:rPr>
              <w:t>用</w:t>
            </w:r>
            <w:r>
              <w:rPr>
                <w:rFonts w:hint="eastAsia" w:ascii="宋体" w:hAnsi="宋体" w:eastAsia="宋体" w:cs="宋体"/>
                <w:sz w:val="18"/>
                <w:szCs w:val="18"/>
              </w:rPr>
              <w:tab/>
            </w:r>
            <w:r>
              <w:rPr>
                <w:rFonts w:hint="eastAsia" w:ascii="宋体" w:hAnsi="宋体" w:eastAsia="宋体" w:cs="宋体"/>
                <w:sz w:val="18"/>
                <w:szCs w:val="18"/>
              </w:rPr>
              <w:t>场</w:t>
            </w:r>
            <w:r>
              <w:rPr>
                <w:rFonts w:hint="eastAsia" w:ascii="宋体" w:hAnsi="宋体" w:eastAsia="宋体" w:cs="宋体"/>
                <w:sz w:val="18"/>
                <w:szCs w:val="18"/>
              </w:rPr>
              <w:tab/>
            </w:r>
            <w:r>
              <w:rPr>
                <w:rFonts w:hint="eastAsia" w:ascii="宋体" w:hAnsi="宋体" w:eastAsia="宋体" w:cs="宋体"/>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5</w:t>
            </w:r>
            <w:r>
              <w:rPr>
                <w:rFonts w:hint="eastAsia" w:cs="宋体"/>
                <w:sz w:val="18"/>
                <w:szCs w:val="18"/>
                <w:lang w:val="en-US" w:eastAsia="zh-CN"/>
              </w:rPr>
              <w:t>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执业药师变更注册</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申请人可异地向注册地管理机构申请执业药师变更注册</w:t>
            </w:r>
            <w:r>
              <w:rPr>
                <w:rFonts w:hint="eastAsia" w:ascii="宋体" w:hAnsi="宋体" w:eastAsia="宋体" w:cs="宋体"/>
                <w:w w:val="105"/>
                <w:position w:val="1"/>
                <w:sz w:val="18"/>
                <w:szCs w:val="18"/>
              </w:rPr>
              <w:t>,</w:t>
            </w:r>
            <w:r>
              <w:rPr>
                <w:rFonts w:hint="eastAsia" w:ascii="宋体" w:hAnsi="宋体" w:eastAsia="宋体" w:cs="宋体"/>
                <w:w w:val="105"/>
                <w:sz w:val="18"/>
                <w:szCs w:val="18"/>
              </w:rPr>
              <w:t>不</w:t>
            </w:r>
            <w:r>
              <w:rPr>
                <w:rFonts w:hint="eastAsia" w:ascii="宋体" w:hAnsi="宋体" w:eastAsia="宋体" w:cs="宋体"/>
                <w:sz w:val="18"/>
                <w:szCs w:val="18"/>
              </w:rPr>
              <w:t>受所在地限制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省药品监管局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58</w:t>
            </w:r>
          </w:p>
        </w:tc>
        <w:tc>
          <w:tcPr>
            <w:tcW w:w="2515" w:type="dxa"/>
            <w:tcBorders>
              <w:top w:val="single" w:color="231F20" w:sz="2" w:space="0"/>
              <w:left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执业药师注销注册</w:t>
            </w:r>
          </w:p>
        </w:tc>
        <w:tc>
          <w:tcPr>
            <w:tcW w:w="5659" w:type="dxa"/>
            <w:tcBorders>
              <w:top w:val="single" w:color="231F20" w:sz="2" w:space="0"/>
              <w:left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申请人可异地向注册地管理机构申请执业药师注销注册</w:t>
            </w:r>
            <w:r>
              <w:rPr>
                <w:rFonts w:hint="eastAsia" w:ascii="宋体" w:hAnsi="宋体" w:eastAsia="宋体" w:cs="宋体"/>
                <w:w w:val="105"/>
                <w:position w:val="1"/>
                <w:sz w:val="18"/>
                <w:szCs w:val="18"/>
              </w:rPr>
              <w:t>,</w:t>
            </w:r>
            <w:r>
              <w:rPr>
                <w:rFonts w:hint="eastAsia" w:ascii="宋体" w:hAnsi="宋体" w:eastAsia="宋体" w:cs="宋体"/>
                <w:w w:val="105"/>
                <w:sz w:val="18"/>
                <w:szCs w:val="18"/>
              </w:rPr>
              <w:t>不</w:t>
            </w:r>
            <w:r>
              <w:rPr>
                <w:rFonts w:hint="eastAsia" w:ascii="宋体" w:hAnsi="宋体" w:eastAsia="宋体" w:cs="宋体"/>
                <w:sz w:val="18"/>
                <w:szCs w:val="18"/>
              </w:rPr>
              <w:t>受所在地限制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省药品监管局</w:t>
            </w:r>
          </w:p>
        </w:tc>
        <w:tc>
          <w:tcPr>
            <w:tcW w:w="1467" w:type="dxa"/>
            <w:tcBorders>
              <w:top w:val="single" w:color="231F20" w:sz="2" w:space="0"/>
              <w:left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pStyle w:val="2"/>
        <w:spacing w:before="12"/>
        <w:jc w:val="center"/>
        <w:rPr>
          <w:rFonts w:hint="eastAsia" w:ascii="宋体" w:hAnsi="宋体" w:eastAsia="宋体" w:cs="宋体"/>
          <w:sz w:val="18"/>
          <w:szCs w:val="18"/>
        </w:rPr>
      </w:pPr>
    </w:p>
    <w:p>
      <w:pPr>
        <w:pStyle w:val="2"/>
        <w:spacing w:before="116"/>
        <w:ind w:left="755"/>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二、2021年6月前实现 “跨省通办”的事项 (35项)</w:t>
      </w:r>
    </w:p>
    <w:p>
      <w:pPr>
        <w:pStyle w:val="2"/>
        <w:jc w:val="center"/>
        <w:rPr>
          <w:rFonts w:hint="eastAsia" w:ascii="宋体" w:hAnsi="宋体" w:eastAsia="宋体" w:cs="宋体"/>
          <w:sz w:val="18"/>
          <w:szCs w:val="18"/>
        </w:r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ascii="宋体" w:hAnsi="宋体" w:eastAsia="宋体" w:cs="宋体"/>
                <w:spacing w:val="-86"/>
                <w:position w:val="1"/>
                <w:sz w:val="18"/>
                <w:szCs w:val="18"/>
              </w:rPr>
              <w:t>“</w:t>
            </w:r>
            <w:r>
              <w:rPr>
                <w:rFonts w:hint="eastAsia" w:ascii="宋体" w:hAnsi="宋体" w:eastAsia="宋体" w:cs="宋体"/>
                <w:spacing w:val="13"/>
                <w:sz w:val="18"/>
                <w:szCs w:val="18"/>
              </w:rPr>
              <w:t>跨省通办</w:t>
            </w:r>
            <w:r>
              <w:rPr>
                <w:rFonts w:hint="eastAsia" w:ascii="宋体" w:hAnsi="宋体" w:eastAsia="宋体" w:cs="宋体"/>
                <w:spacing w:val="1"/>
                <w:position w:val="1"/>
                <w:sz w:val="18"/>
                <w:szCs w:val="18"/>
              </w:rPr>
              <w:t xml:space="preserve">” </w:t>
            </w:r>
            <w:r>
              <w:rPr>
                <w:rFonts w:hint="eastAsia" w:ascii="宋体" w:hAnsi="宋体" w:eastAsia="宋体" w:cs="宋体"/>
                <w:spacing w:val="7"/>
                <w:sz w:val="18"/>
                <w:szCs w:val="18"/>
              </w:rPr>
              <w:t>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0" w:right="2"/>
              <w:jc w:val="center"/>
              <w:rPr>
                <w:rFonts w:hint="eastAsia" w:ascii="宋体" w:hAnsi="宋体" w:eastAsia="宋体" w:cs="宋体"/>
                <w:sz w:val="18"/>
                <w:szCs w:val="18"/>
              </w:rPr>
            </w:pPr>
            <w:r>
              <w:rPr>
                <w:rFonts w:hint="eastAsia" w:cs="宋体"/>
                <w:sz w:val="18"/>
                <w:szCs w:val="18"/>
                <w:lang w:val="en-US" w:eastAsia="zh-CN"/>
              </w:rPr>
              <w:t>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孤儿救助资格认定</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申请人可异地申请孤儿救助资格认定</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省民政厅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2"/>
              <w:jc w:val="center"/>
              <w:rPr>
                <w:rFonts w:hint="eastAsia" w:ascii="宋体" w:hAnsi="宋体" w:eastAsia="宋体" w:cs="宋体"/>
                <w:sz w:val="18"/>
                <w:szCs w:val="18"/>
              </w:rPr>
            </w:pPr>
            <w:r>
              <w:rPr>
                <w:rFonts w:hint="eastAsia" w:cs="宋体"/>
                <w:sz w:val="18"/>
                <w:szCs w:val="18"/>
                <w:lang w:val="en-US" w:eastAsia="zh-CN"/>
              </w:rPr>
              <w:t>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事实无人抚养儿童认定</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申请人可异地申请事实无人抚养儿童认定</w:t>
            </w:r>
            <w:r>
              <w:rPr>
                <w:rFonts w:hint="eastAsia" w:ascii="宋体" w:hAnsi="宋体" w:eastAsia="宋体" w:cs="宋体"/>
                <w:w w:val="105"/>
                <w:position w:val="1"/>
                <w:sz w:val="18"/>
                <w:szCs w:val="18"/>
              </w:rPr>
              <w:t xml:space="preserve">, </w:t>
            </w:r>
            <w:r>
              <w:rPr>
                <w:rFonts w:hint="eastAsia" w:ascii="宋体" w:hAnsi="宋体" w:eastAsia="宋体" w:cs="宋体"/>
                <w:w w:val="105"/>
                <w:sz w:val="18"/>
                <w:szCs w:val="18"/>
              </w:rPr>
              <w:t>不受户籍地限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省民政厅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困难残疾人生活补贴和重度残疾人护理补贴资格认定</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3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申请人可异地申请困难残疾人生活补贴和重度残疾人护理补</w:t>
            </w:r>
            <w:r>
              <w:rPr>
                <w:rFonts w:hint="eastAsia" w:ascii="宋体" w:hAnsi="宋体" w:eastAsia="宋体" w:cs="宋体"/>
                <w:w w:val="105"/>
                <w:sz w:val="18"/>
                <w:szCs w:val="18"/>
              </w:rPr>
              <w:t>贴资格认定</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省民政厅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0" w:right="2"/>
              <w:jc w:val="center"/>
              <w:rPr>
                <w:rFonts w:hint="eastAsia" w:ascii="宋体" w:hAnsi="宋体" w:eastAsia="宋体" w:cs="宋体"/>
                <w:sz w:val="18"/>
                <w:szCs w:val="18"/>
              </w:rPr>
            </w:pPr>
            <w:r>
              <w:rPr>
                <w:rFonts w:hint="eastAsia" w:cs="宋体"/>
                <w:sz w:val="18"/>
                <w:szCs w:val="18"/>
                <w:lang w:val="en-US" w:eastAsia="zh-CN"/>
              </w:rPr>
              <w:t>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纳税状况公证</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申请人可异地申请办理纳税状况公证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不受缴税地限制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省司法厅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省税务局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0" w:right="2"/>
              <w:jc w:val="center"/>
              <w:rPr>
                <w:rFonts w:hint="eastAsia" w:ascii="宋体" w:hAnsi="宋体" w:eastAsia="宋体" w:cs="宋体"/>
                <w:sz w:val="18"/>
                <w:szCs w:val="18"/>
              </w:rPr>
            </w:pPr>
            <w:r>
              <w:rPr>
                <w:rFonts w:hint="eastAsia" w:cs="宋体"/>
                <w:sz w:val="18"/>
                <w:szCs w:val="18"/>
                <w:lang w:val="en-US" w:eastAsia="zh-CN"/>
              </w:rPr>
              <w:t>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职业年金个人权益记录单查询打印</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申请人可异地查询</w:t>
            </w:r>
            <w:r>
              <w:rPr>
                <w:rFonts w:hint="eastAsia" w:ascii="宋体" w:hAnsi="宋体" w:eastAsia="宋体" w:cs="宋体"/>
                <w:w w:val="105"/>
                <w:position w:val="1"/>
                <w:sz w:val="18"/>
                <w:szCs w:val="18"/>
              </w:rPr>
              <w:t>、</w:t>
            </w:r>
            <w:r>
              <w:rPr>
                <w:rFonts w:hint="eastAsia" w:ascii="宋体" w:hAnsi="宋体" w:eastAsia="宋体" w:cs="宋体"/>
                <w:w w:val="105"/>
                <w:sz w:val="18"/>
                <w:szCs w:val="18"/>
              </w:rPr>
              <w:t>打印职业年金个人权益记录单</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w:t>
            </w:r>
            <w:r>
              <w:rPr>
                <w:rFonts w:hint="eastAsia" w:ascii="宋体" w:hAnsi="宋体" w:eastAsia="宋体" w:cs="宋体"/>
                <w:sz w:val="18"/>
                <w:szCs w:val="18"/>
              </w:rPr>
              <w:t>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0" w:right="2"/>
              <w:jc w:val="center"/>
              <w:rPr>
                <w:rFonts w:hint="eastAsia" w:ascii="宋体" w:hAnsi="宋体" w:eastAsia="宋体" w:cs="宋体"/>
                <w:sz w:val="18"/>
                <w:szCs w:val="18"/>
              </w:rPr>
            </w:pPr>
            <w:r>
              <w:rPr>
                <w:rFonts w:hint="eastAsia" w:cs="宋体"/>
                <w:sz w:val="18"/>
                <w:szCs w:val="18"/>
                <w:lang w:val="en-US" w:eastAsia="zh-CN"/>
              </w:rPr>
              <w:t>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个人社保参保证明查询打印</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申请人可异地查询</w:t>
            </w:r>
            <w:r>
              <w:rPr>
                <w:rFonts w:hint="eastAsia" w:ascii="宋体" w:hAnsi="宋体" w:eastAsia="宋体" w:cs="宋体"/>
                <w:w w:val="105"/>
                <w:position w:val="1"/>
                <w:sz w:val="18"/>
                <w:szCs w:val="18"/>
              </w:rPr>
              <w:t>、</w:t>
            </w:r>
            <w:r>
              <w:rPr>
                <w:rFonts w:hint="eastAsia" w:ascii="宋体" w:hAnsi="宋体" w:eastAsia="宋体" w:cs="宋体"/>
                <w:w w:val="105"/>
                <w:sz w:val="18"/>
                <w:szCs w:val="18"/>
              </w:rPr>
              <w:t>打印个人社保参保证明信息</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5" w:hRule="exact"/>
        </w:trPr>
        <w:tc>
          <w:tcPr>
            <w:tcW w:w="629" w:type="dxa"/>
            <w:tcBorders>
              <w:top w:val="single" w:color="231F20" w:sz="2" w:space="0"/>
              <w:right w:val="single" w:color="231F20" w:sz="2" w:space="0"/>
            </w:tcBorders>
          </w:tcPr>
          <w:p>
            <w:pPr>
              <w:pStyle w:val="5"/>
              <w:spacing w:before="292"/>
              <w:ind w:left="0" w:right="2"/>
              <w:jc w:val="center"/>
              <w:rPr>
                <w:rFonts w:hint="eastAsia" w:ascii="宋体" w:hAnsi="宋体" w:eastAsia="宋体" w:cs="宋体"/>
                <w:sz w:val="18"/>
                <w:szCs w:val="18"/>
              </w:rPr>
            </w:pPr>
            <w:r>
              <w:rPr>
                <w:rFonts w:hint="eastAsia" w:cs="宋体"/>
                <w:sz w:val="18"/>
                <w:szCs w:val="18"/>
                <w:lang w:val="en-US" w:eastAsia="zh-CN"/>
              </w:rPr>
              <w:t>7</w:t>
            </w:r>
          </w:p>
        </w:tc>
        <w:tc>
          <w:tcPr>
            <w:tcW w:w="2515" w:type="dxa"/>
            <w:tcBorders>
              <w:top w:val="single" w:color="231F20" w:sz="2" w:space="0"/>
              <w:left w:val="single" w:color="231F20" w:sz="2" w:space="0"/>
              <w:right w:val="single" w:color="231F20" w:sz="2" w:space="0"/>
            </w:tcBorders>
          </w:tcPr>
          <w:p>
            <w:pPr>
              <w:pStyle w:val="5"/>
              <w:spacing w:before="124"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单位社保参保证明查询打印</w:t>
            </w:r>
          </w:p>
        </w:tc>
        <w:tc>
          <w:tcPr>
            <w:tcW w:w="5659" w:type="dxa"/>
            <w:gridSpan w:val="4"/>
            <w:tcBorders>
              <w:top w:val="single" w:color="231F20" w:sz="2" w:space="0"/>
              <w:left w:val="single" w:color="231F20" w:sz="2" w:space="0"/>
              <w:right w:val="single" w:color="231F20" w:sz="2" w:space="0"/>
            </w:tcBorders>
          </w:tcPr>
          <w:p>
            <w:pPr>
              <w:pStyle w:val="5"/>
              <w:spacing w:before="124"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申请人可异地查询</w:t>
            </w:r>
            <w:r>
              <w:rPr>
                <w:rFonts w:hint="eastAsia" w:ascii="宋体" w:hAnsi="宋体" w:eastAsia="宋体" w:cs="宋体"/>
                <w:w w:val="105"/>
                <w:position w:val="1"/>
                <w:sz w:val="18"/>
                <w:szCs w:val="18"/>
              </w:rPr>
              <w:t>、</w:t>
            </w:r>
            <w:r>
              <w:rPr>
                <w:rFonts w:hint="eastAsia" w:ascii="宋体" w:hAnsi="宋体" w:eastAsia="宋体" w:cs="宋体"/>
                <w:w w:val="105"/>
                <w:sz w:val="18"/>
                <w:szCs w:val="18"/>
              </w:rPr>
              <w:t>打印单位社保参保证明信息</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24"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ascii="宋体" w:hAnsi="宋体" w:eastAsia="宋体" w:cs="宋体"/>
                <w:spacing w:val="-86"/>
                <w:position w:val="1"/>
                <w:sz w:val="18"/>
                <w:szCs w:val="18"/>
              </w:rPr>
              <w:t>“</w:t>
            </w:r>
            <w:r>
              <w:rPr>
                <w:rFonts w:hint="eastAsia" w:ascii="宋体" w:hAnsi="宋体" w:eastAsia="宋体" w:cs="宋体"/>
                <w:spacing w:val="13"/>
                <w:sz w:val="18"/>
                <w:szCs w:val="18"/>
              </w:rPr>
              <w:t>跨省通办</w:t>
            </w:r>
            <w:r>
              <w:rPr>
                <w:rFonts w:hint="eastAsia" w:ascii="宋体" w:hAnsi="宋体" w:eastAsia="宋体" w:cs="宋体"/>
                <w:spacing w:val="1"/>
                <w:position w:val="1"/>
                <w:sz w:val="18"/>
                <w:szCs w:val="18"/>
              </w:rPr>
              <w:t xml:space="preserve">” </w:t>
            </w:r>
            <w:r>
              <w:rPr>
                <w:rFonts w:hint="eastAsia" w:ascii="宋体" w:hAnsi="宋体" w:eastAsia="宋体" w:cs="宋体"/>
                <w:spacing w:val="7"/>
                <w:sz w:val="18"/>
                <w:szCs w:val="18"/>
              </w:rPr>
              <w:t>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失业保险关系转移接续</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pacing w:val="15"/>
                <w:w w:val="105"/>
                <w:sz w:val="18"/>
                <w:szCs w:val="18"/>
              </w:rPr>
              <w:t>申请人可向转入地申请</w:t>
            </w:r>
            <w:r>
              <w:rPr>
                <w:rFonts w:hint="eastAsia" w:ascii="宋体" w:hAnsi="宋体" w:eastAsia="宋体" w:cs="宋体"/>
                <w:spacing w:val="15"/>
                <w:w w:val="105"/>
                <w:position w:val="1"/>
                <w:sz w:val="18"/>
                <w:szCs w:val="18"/>
              </w:rPr>
              <w:t>,</w:t>
            </w:r>
            <w:r>
              <w:rPr>
                <w:rFonts w:hint="eastAsia" w:ascii="宋体" w:hAnsi="宋体" w:eastAsia="宋体" w:cs="宋体"/>
                <w:spacing w:val="14"/>
                <w:w w:val="105"/>
                <w:sz w:val="18"/>
                <w:szCs w:val="18"/>
              </w:rPr>
              <w:t>转入地与转出地经办机构协同办理</w:t>
            </w:r>
            <w:r>
              <w:rPr>
                <w:rFonts w:hint="eastAsia" w:ascii="宋体" w:hAnsi="宋体" w:eastAsia="宋体" w:cs="宋体"/>
                <w:spacing w:val="15"/>
                <w:w w:val="110"/>
                <w:sz w:val="18"/>
                <w:szCs w:val="18"/>
              </w:rPr>
              <w:t>失业保险关系转移接续</w:t>
            </w:r>
            <w:r>
              <w:rPr>
                <w:rFonts w:hint="eastAsia" w:ascii="宋体" w:hAnsi="宋体" w:eastAsia="宋体" w:cs="宋体"/>
                <w:spacing w:val="15"/>
                <w:w w:val="110"/>
                <w:position w:val="1"/>
                <w:sz w:val="18"/>
                <w:szCs w:val="18"/>
              </w:rPr>
              <w:t>,</w:t>
            </w:r>
            <w:r>
              <w:rPr>
                <w:rFonts w:hint="eastAsia" w:ascii="宋体" w:hAnsi="宋体" w:eastAsia="宋体" w:cs="宋体"/>
                <w:spacing w:val="7"/>
                <w:w w:val="110"/>
                <w:sz w:val="18"/>
                <w:szCs w:val="18"/>
              </w:rPr>
              <w:t xml:space="preserve">申请人不再需要到转出地办理 </w:t>
            </w:r>
            <w:r>
              <w:rPr>
                <w:rFonts w:hint="eastAsia" w:ascii="宋体" w:hAnsi="宋体" w:eastAsia="宋体" w:cs="宋体"/>
                <w:spacing w:val="-86"/>
                <w:w w:val="110"/>
                <w:position w:val="1"/>
                <w:sz w:val="18"/>
                <w:szCs w:val="18"/>
              </w:rPr>
              <w:t>(</w:t>
            </w:r>
            <w:r>
              <w:rPr>
                <w:rFonts w:hint="eastAsia" w:ascii="宋体" w:hAnsi="宋体" w:eastAsia="宋体" w:cs="宋体"/>
                <w:w w:val="110"/>
                <w:sz w:val="18"/>
                <w:szCs w:val="18"/>
              </w:rPr>
              <w:t>不</w:t>
            </w:r>
            <w:r>
              <w:rPr>
                <w:rFonts w:hint="eastAsia" w:ascii="宋体" w:hAnsi="宋体" w:eastAsia="宋体" w:cs="宋体"/>
                <w:spacing w:val="14"/>
                <w:w w:val="105"/>
                <w:sz w:val="18"/>
                <w:szCs w:val="18"/>
              </w:rPr>
              <w:t>符合转出条件的除外</w:t>
            </w:r>
            <w:r>
              <w:rPr>
                <w:rFonts w:hint="eastAsia" w:ascii="宋体" w:hAnsi="宋体" w:eastAsia="宋体" w:cs="宋体"/>
                <w:spacing w:val="-43"/>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领取一级至四级伤残职工工伤保险长期待遇资格认证</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31" w:line="252" w:lineRule="auto"/>
              <w:ind w:right="107"/>
              <w:jc w:val="center"/>
              <w:rPr>
                <w:rFonts w:hint="eastAsia" w:ascii="宋体" w:hAnsi="宋体" w:eastAsia="宋体" w:cs="宋体"/>
                <w:sz w:val="18"/>
                <w:szCs w:val="18"/>
              </w:rPr>
            </w:pPr>
            <w:r>
              <w:rPr>
                <w:rFonts w:hint="eastAsia" w:ascii="宋体" w:hAnsi="宋体" w:eastAsia="宋体" w:cs="宋体"/>
                <w:spacing w:val="14"/>
                <w:sz w:val="18"/>
                <w:szCs w:val="18"/>
              </w:rPr>
              <w:t>申请人可异地自助办理一级至四级伤残职工工伤保险长期待</w:t>
            </w:r>
            <w:r>
              <w:rPr>
                <w:rFonts w:hint="eastAsia" w:ascii="宋体" w:hAnsi="宋体" w:eastAsia="宋体" w:cs="宋体"/>
                <w:spacing w:val="12"/>
                <w:w w:val="102"/>
                <w:sz w:val="18"/>
                <w:szCs w:val="18"/>
              </w:rPr>
              <w:t>遇资格认证</w:t>
            </w:r>
            <w:r>
              <w:rPr>
                <w:rFonts w:hint="eastAsia" w:ascii="宋体" w:hAnsi="宋体" w:eastAsia="宋体" w:cs="宋体"/>
                <w:spacing w:val="12"/>
                <w:sz w:val="18"/>
                <w:szCs w:val="18"/>
              </w:rPr>
              <w:t xml:space="preserve"> </w:t>
            </w:r>
            <w:r>
              <w:rPr>
                <w:rFonts w:hint="eastAsia" w:cs="宋体"/>
                <w:sz w:val="18"/>
                <w:szCs w:val="18"/>
                <w:lang w:val="en-US" w:eastAsia="zh-CN"/>
              </w:rPr>
              <w:t>(生存认证),</w:t>
            </w:r>
            <w:r>
              <w:rPr>
                <w:rFonts w:hint="eastAsia" w:ascii="宋体" w:hAnsi="宋体" w:eastAsia="宋体" w:cs="宋体"/>
                <w:spacing w:val="15"/>
                <w:w w:val="102"/>
                <w:sz w:val="18"/>
                <w:szCs w:val="18"/>
              </w:rPr>
              <w:t>不受地域限制</w:t>
            </w:r>
            <w:r>
              <w:rPr>
                <w:rFonts w:hint="eastAsia" w:ascii="宋体" w:hAnsi="宋体" w:eastAsia="宋体" w:cs="宋体"/>
                <w:w w:val="102"/>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10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领取因工死亡职工供养亲属待遇资格认证</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jc w:val="center"/>
              <w:rPr>
                <w:rFonts w:hint="eastAsia" w:ascii="宋体" w:hAnsi="宋体" w:eastAsia="宋体" w:cs="宋体"/>
                <w:sz w:val="18"/>
                <w:szCs w:val="18"/>
              </w:rPr>
            </w:pPr>
            <w:r>
              <w:rPr>
                <w:rFonts w:hint="eastAsia" w:ascii="宋体" w:hAnsi="宋体" w:eastAsia="宋体" w:cs="宋体"/>
                <w:sz w:val="18"/>
                <w:szCs w:val="18"/>
              </w:rPr>
              <w:t>申请人可异地自助办理因工死亡职工供养亲属待遇资格认证</w:t>
            </w:r>
          </w:p>
          <w:p>
            <w:pPr>
              <w:pStyle w:val="5"/>
              <w:spacing w:before="12"/>
              <w:ind w:left="105"/>
              <w:jc w:val="center"/>
              <w:rPr>
                <w:rFonts w:hint="eastAsia" w:ascii="宋体" w:hAnsi="宋体" w:eastAsia="宋体" w:cs="宋体"/>
                <w:sz w:val="18"/>
                <w:szCs w:val="18"/>
              </w:rPr>
            </w:pPr>
            <w:r>
              <w:rPr>
                <w:rFonts w:hint="eastAsia" w:cs="宋体"/>
                <w:sz w:val="18"/>
                <w:szCs w:val="18"/>
                <w:lang w:val="en-US" w:eastAsia="zh-CN"/>
              </w:rPr>
              <w:t>(生存认证),</w:t>
            </w:r>
            <w:r>
              <w:rPr>
                <w:rFonts w:hint="eastAsia" w:ascii="宋体" w:hAnsi="宋体" w:eastAsia="宋体" w:cs="宋体"/>
                <w:spacing w:val="15"/>
                <w:w w:val="102"/>
                <w:sz w:val="18"/>
                <w:szCs w:val="18"/>
              </w:rPr>
              <w:t>不受地域限制</w:t>
            </w:r>
            <w:r>
              <w:rPr>
                <w:rFonts w:hint="eastAsia" w:ascii="宋体" w:hAnsi="宋体" w:eastAsia="宋体" w:cs="宋体"/>
                <w:w w:val="102"/>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107"/>
              <w:jc w:val="center"/>
              <w:rPr>
                <w:rFonts w:hint="default" w:ascii="宋体" w:hAnsi="宋体" w:eastAsia="宋体" w:cs="宋体"/>
                <w:sz w:val="18"/>
                <w:szCs w:val="18"/>
                <w:lang w:val="en-US"/>
              </w:rPr>
            </w:pPr>
            <w:r>
              <w:rPr>
                <w:rFonts w:hint="eastAsia" w:cs="宋体"/>
                <w:sz w:val="18"/>
                <w:szCs w:val="18"/>
                <w:lang w:val="en-US" w:eastAsia="zh-CN"/>
              </w:rPr>
              <w:t>11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工伤事故备案</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90"/>
              <w:jc w:val="center"/>
              <w:rPr>
                <w:rFonts w:hint="eastAsia" w:ascii="宋体" w:hAnsi="宋体" w:eastAsia="宋体" w:cs="宋体"/>
                <w:sz w:val="18"/>
                <w:szCs w:val="18"/>
              </w:rPr>
            </w:pPr>
            <w:r>
              <w:rPr>
                <w:rFonts w:hint="eastAsia" w:ascii="宋体" w:hAnsi="宋体" w:eastAsia="宋体" w:cs="宋体"/>
                <w:w w:val="105"/>
                <w:sz w:val="18"/>
                <w:szCs w:val="18"/>
              </w:rPr>
              <w:t>申请人异地发生工伤事故后</w:t>
            </w:r>
            <w:r>
              <w:rPr>
                <w:rFonts w:hint="eastAsia" w:ascii="宋体" w:hAnsi="宋体" w:eastAsia="宋体" w:cs="宋体"/>
                <w:w w:val="105"/>
                <w:position w:val="1"/>
                <w:sz w:val="18"/>
                <w:szCs w:val="18"/>
              </w:rPr>
              <w:t>,</w:t>
            </w:r>
            <w:r>
              <w:rPr>
                <w:rFonts w:hint="eastAsia" w:ascii="宋体" w:hAnsi="宋体" w:eastAsia="宋体" w:cs="宋体"/>
                <w:w w:val="105"/>
                <w:sz w:val="18"/>
                <w:szCs w:val="18"/>
              </w:rPr>
              <w:t>可异地向参保地社保经办机构及时报告工伤事故情况</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12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4"/>
              <w:jc w:val="center"/>
              <w:rPr>
                <w:rFonts w:hint="eastAsia" w:ascii="宋体" w:hAnsi="宋体" w:eastAsia="宋体" w:cs="宋体"/>
                <w:sz w:val="18"/>
                <w:szCs w:val="18"/>
              </w:rPr>
            </w:pPr>
            <w:r>
              <w:rPr>
                <w:rFonts w:hint="eastAsia" w:ascii="宋体" w:hAnsi="宋体" w:eastAsia="宋体" w:cs="宋体"/>
                <w:w w:val="115"/>
                <w:sz w:val="18"/>
                <w:szCs w:val="18"/>
              </w:rPr>
              <w:t>工</w:t>
            </w:r>
            <w:r>
              <w:rPr>
                <w:rFonts w:hint="eastAsia" w:cs="宋体"/>
                <w:sz w:val="18"/>
                <w:szCs w:val="18"/>
                <w:lang w:val="en-US" w:eastAsia="zh-CN"/>
              </w:rPr>
              <w:t xml:space="preserve">伤异地居住 </w:t>
            </w:r>
            <w:r>
              <w:rPr>
                <w:rFonts w:hint="eastAsia" w:cs="宋体"/>
                <w:sz w:val="18"/>
                <w:szCs w:val="18"/>
                <w:lang w:val="en-US" w:eastAsia="zh-CN"/>
              </w:rPr>
              <w:t>(就医)申</w:t>
            </w:r>
            <w:r>
              <w:rPr>
                <w:rFonts w:hint="eastAsia" w:ascii="宋体" w:hAnsi="宋体" w:eastAsia="宋体" w:cs="宋体"/>
                <w:w w:val="115"/>
                <w:sz w:val="18"/>
                <w:szCs w:val="18"/>
              </w:rPr>
              <w:t>请</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94"/>
              <w:jc w:val="center"/>
              <w:rPr>
                <w:rFonts w:hint="eastAsia" w:cs="宋体"/>
                <w:sz w:val="18"/>
                <w:szCs w:val="18"/>
                <w:lang w:val="en-US" w:eastAsia="zh-CN"/>
              </w:rPr>
            </w:pPr>
            <w:r>
              <w:rPr>
                <w:rFonts w:hint="eastAsia" w:cs="宋体"/>
                <w:sz w:val="18"/>
                <w:szCs w:val="18"/>
                <w:lang w:val="en-US" w:eastAsia="zh-CN"/>
              </w:rPr>
              <w:t>申请人需要在异地就医的,可申请工伤异地居住 (就医)备案,不再需要到参保地办理。</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4"/>
              <w:jc w:val="center"/>
              <w:rPr>
                <w:rFonts w:hint="eastAsia" w:cs="宋体"/>
                <w:sz w:val="18"/>
                <w:szCs w:val="18"/>
                <w:lang w:val="en-US" w:eastAsia="zh-CN"/>
              </w:rPr>
            </w:pPr>
            <w:r>
              <w:rPr>
                <w:rFonts w:hint="eastAsia" w:cs="宋体"/>
                <w:sz w:val="18"/>
                <w:szCs w:val="18"/>
                <w:lang w:val="en-US" w:eastAsia="zh-CN"/>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13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社会保障卡申领</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w w:val="105"/>
                <w:sz w:val="18"/>
                <w:szCs w:val="18"/>
              </w:rPr>
              <w:t>申请人可异地申领社会保障卡</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不受发卡地限制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14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社会保障卡启用</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申请人可异地启用社会保障卡社会保障功能</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不受发卡地限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15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jc w:val="center"/>
              <w:rPr>
                <w:rFonts w:hint="eastAsia" w:ascii="宋体" w:hAnsi="宋体" w:eastAsia="宋体" w:cs="宋体"/>
                <w:sz w:val="18"/>
                <w:szCs w:val="18"/>
              </w:rPr>
            </w:pPr>
            <w:r>
              <w:rPr>
                <w:rFonts w:hint="eastAsia" w:ascii="宋体" w:hAnsi="宋体" w:eastAsia="宋体" w:cs="宋体"/>
                <w:sz w:val="18"/>
                <w:szCs w:val="18"/>
              </w:rPr>
              <w:t>社会保障卡补领</w:t>
            </w:r>
            <w:r>
              <w:rPr>
                <w:rFonts w:hint="eastAsia" w:ascii="宋体" w:hAnsi="宋体" w:eastAsia="宋体" w:cs="宋体"/>
                <w:position w:val="1"/>
                <w:sz w:val="18"/>
                <w:szCs w:val="18"/>
              </w:rPr>
              <w:t>、</w:t>
            </w:r>
            <w:r>
              <w:rPr>
                <w:rFonts w:hint="eastAsia" w:ascii="宋体" w:hAnsi="宋体" w:eastAsia="宋体" w:cs="宋体"/>
                <w:sz w:val="18"/>
                <w:szCs w:val="18"/>
              </w:rPr>
              <w:t>换领</w:t>
            </w:r>
            <w:r>
              <w:rPr>
                <w:rFonts w:hint="eastAsia" w:ascii="宋体" w:hAnsi="宋体" w:eastAsia="宋体" w:cs="宋体"/>
                <w:position w:val="1"/>
                <w:sz w:val="18"/>
                <w:szCs w:val="18"/>
              </w:rPr>
              <w:t>、</w:t>
            </w:r>
            <w:r>
              <w:rPr>
                <w:rFonts w:hint="eastAsia" w:ascii="宋体" w:hAnsi="宋体" w:eastAsia="宋体" w:cs="宋体"/>
                <w:sz w:val="18"/>
                <w:szCs w:val="18"/>
              </w:rPr>
              <w:t>换发</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申请人可异地申请社会保障卡补领</w:t>
            </w:r>
            <w:r>
              <w:rPr>
                <w:rFonts w:hint="eastAsia" w:ascii="宋体" w:hAnsi="宋体" w:eastAsia="宋体" w:cs="宋体"/>
                <w:w w:val="105"/>
                <w:position w:val="1"/>
                <w:sz w:val="18"/>
                <w:szCs w:val="18"/>
              </w:rPr>
              <w:t>、</w:t>
            </w:r>
            <w:r>
              <w:rPr>
                <w:rFonts w:hint="eastAsia" w:ascii="宋体" w:hAnsi="宋体" w:eastAsia="宋体" w:cs="宋体"/>
                <w:w w:val="105"/>
                <w:sz w:val="18"/>
                <w:szCs w:val="18"/>
              </w:rPr>
              <w:t>换领</w:t>
            </w:r>
            <w:r>
              <w:rPr>
                <w:rFonts w:hint="eastAsia" w:ascii="宋体" w:hAnsi="宋体" w:eastAsia="宋体" w:cs="宋体"/>
                <w:w w:val="105"/>
                <w:position w:val="1"/>
                <w:sz w:val="18"/>
                <w:szCs w:val="18"/>
              </w:rPr>
              <w:t>、</w:t>
            </w:r>
            <w:r>
              <w:rPr>
                <w:rFonts w:hint="eastAsia" w:ascii="宋体" w:hAnsi="宋体" w:eastAsia="宋体" w:cs="宋体"/>
                <w:w w:val="105"/>
                <w:sz w:val="18"/>
                <w:szCs w:val="18"/>
              </w:rPr>
              <w:t>换发</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不受发卡</w:t>
            </w:r>
            <w:r>
              <w:rPr>
                <w:rFonts w:hint="eastAsia" w:ascii="宋体" w:hAnsi="宋体" w:eastAsia="宋体" w:cs="宋体"/>
                <w:sz w:val="18"/>
                <w:szCs w:val="18"/>
              </w:rPr>
              <w:t>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16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社会保障卡临时挂失</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58"/>
              <w:jc w:val="center"/>
              <w:rPr>
                <w:rFonts w:hint="eastAsia" w:ascii="宋体" w:hAnsi="宋体" w:eastAsia="宋体" w:cs="宋体"/>
                <w:sz w:val="18"/>
                <w:szCs w:val="18"/>
              </w:rPr>
            </w:pPr>
            <w:r>
              <w:rPr>
                <w:rFonts w:hint="eastAsia" w:ascii="宋体" w:hAnsi="宋体" w:eastAsia="宋体" w:cs="宋体"/>
                <w:w w:val="105"/>
                <w:sz w:val="18"/>
                <w:szCs w:val="18"/>
              </w:rPr>
              <w:t>申请人可异地办理社会保障卡临时挂失</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不受发卡地限制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65" w:hRule="exact"/>
        </w:trPr>
        <w:tc>
          <w:tcPr>
            <w:tcW w:w="629" w:type="dxa"/>
            <w:tcBorders>
              <w:top w:val="single" w:color="231F20" w:sz="2" w:space="0"/>
              <w:right w:val="single" w:color="231F20" w:sz="2" w:space="0"/>
            </w:tcBorders>
          </w:tcPr>
          <w:p>
            <w:pPr>
              <w:pStyle w:val="5"/>
              <w:spacing w:before="257"/>
              <w:ind w:left="97" w:right="99"/>
              <w:jc w:val="center"/>
              <w:rPr>
                <w:rFonts w:hint="eastAsia" w:ascii="宋体" w:hAnsi="宋体" w:eastAsia="宋体" w:cs="宋体"/>
                <w:sz w:val="18"/>
                <w:szCs w:val="18"/>
                <w:lang w:eastAsia="zh-CN"/>
              </w:rPr>
            </w:pPr>
            <w:r>
              <w:rPr>
                <w:rFonts w:hint="eastAsia" w:cs="宋体"/>
                <w:sz w:val="18"/>
                <w:szCs w:val="18"/>
                <w:lang w:val="en-US" w:eastAsia="zh-CN"/>
              </w:rPr>
              <w:t>17</w:t>
            </w:r>
          </w:p>
        </w:tc>
        <w:tc>
          <w:tcPr>
            <w:tcW w:w="2515" w:type="dxa"/>
            <w:tcBorders>
              <w:top w:val="single" w:color="231F20" w:sz="2" w:space="0"/>
              <w:left w:val="single" w:color="231F20" w:sz="2" w:space="0"/>
              <w:right w:val="single" w:color="231F20" w:sz="2" w:space="0"/>
            </w:tcBorders>
          </w:tcPr>
          <w:p>
            <w:pPr>
              <w:pStyle w:val="5"/>
              <w:spacing w:before="89" w:line="252" w:lineRule="auto"/>
              <w:jc w:val="center"/>
              <w:rPr>
                <w:rFonts w:hint="eastAsia" w:ascii="宋体" w:hAnsi="宋体" w:eastAsia="宋体" w:cs="宋体"/>
                <w:sz w:val="18"/>
                <w:szCs w:val="18"/>
              </w:rPr>
            </w:pPr>
            <w:r>
              <w:rPr>
                <w:rFonts w:hint="eastAsia" w:ascii="宋体" w:hAnsi="宋体" w:eastAsia="宋体" w:cs="宋体"/>
                <w:sz w:val="18"/>
                <w:szCs w:val="18"/>
              </w:rPr>
              <w:t>职业技能等级证书查询</w:t>
            </w:r>
            <w:r>
              <w:rPr>
                <w:rFonts w:hint="eastAsia" w:ascii="宋体" w:hAnsi="宋体" w:eastAsia="宋体" w:cs="宋体"/>
                <w:position w:val="1"/>
                <w:sz w:val="18"/>
                <w:szCs w:val="18"/>
              </w:rPr>
              <w:t>、</w:t>
            </w:r>
            <w:r>
              <w:rPr>
                <w:rFonts w:hint="eastAsia" w:ascii="宋体" w:hAnsi="宋体" w:eastAsia="宋体" w:cs="宋体"/>
                <w:sz w:val="18"/>
                <w:szCs w:val="18"/>
              </w:rPr>
              <w:t>核验</w:t>
            </w:r>
          </w:p>
        </w:tc>
        <w:tc>
          <w:tcPr>
            <w:tcW w:w="5659" w:type="dxa"/>
            <w:gridSpan w:val="4"/>
            <w:tcBorders>
              <w:top w:val="single" w:color="231F20" w:sz="2" w:space="0"/>
              <w:left w:val="single" w:color="231F20" w:sz="2" w:space="0"/>
              <w:right w:val="single" w:color="231F20" w:sz="2" w:space="0"/>
            </w:tcBorders>
          </w:tcPr>
          <w:p>
            <w:pPr>
              <w:pStyle w:val="5"/>
              <w:spacing w:before="89"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申请人可异地查询或核验本人职业技能等级证书信息</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地域限制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89"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97" w:right="99"/>
              <w:jc w:val="center"/>
              <w:rPr>
                <w:rFonts w:hint="eastAsia" w:ascii="宋体" w:hAnsi="宋体" w:eastAsia="宋体" w:cs="宋体"/>
                <w:sz w:val="18"/>
                <w:szCs w:val="18"/>
              </w:rPr>
            </w:pPr>
            <w:r>
              <w:rPr>
                <w:rFonts w:hint="eastAsia" w:cs="宋体"/>
                <w:sz w:val="18"/>
                <w:szCs w:val="18"/>
                <w:lang w:val="en-US" w:eastAsia="zh-CN"/>
              </w:rPr>
              <w:t>18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jc w:val="center"/>
              <w:rPr>
                <w:rFonts w:hint="eastAsia" w:ascii="宋体" w:hAnsi="宋体" w:eastAsia="宋体" w:cs="宋体"/>
                <w:sz w:val="18"/>
                <w:szCs w:val="18"/>
              </w:rPr>
            </w:pPr>
            <w:r>
              <w:rPr>
                <w:rFonts w:hint="eastAsia" w:ascii="宋体" w:hAnsi="宋体" w:eastAsia="宋体" w:cs="宋体"/>
                <w:sz w:val="18"/>
                <w:szCs w:val="18"/>
              </w:rPr>
              <w:t>流动人员人事档案接收</w:t>
            </w:r>
            <w:r>
              <w:rPr>
                <w:rFonts w:hint="eastAsia" w:ascii="宋体" w:hAnsi="宋体" w:eastAsia="宋体" w:cs="宋体"/>
                <w:position w:val="1"/>
                <w:sz w:val="18"/>
                <w:szCs w:val="18"/>
              </w:rPr>
              <w:t>、</w:t>
            </w:r>
            <w:r>
              <w:rPr>
                <w:rFonts w:hint="eastAsia" w:ascii="宋体" w:hAnsi="宋体" w:eastAsia="宋体" w:cs="宋体"/>
                <w:sz w:val="18"/>
                <w:szCs w:val="18"/>
              </w:rPr>
              <w:t>转递</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申请人可向人事档案转入地申请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转入地与转出地协同办理流动人员人事档案接收</w:t>
            </w:r>
            <w:r>
              <w:rPr>
                <w:rFonts w:hint="eastAsia" w:ascii="宋体" w:hAnsi="宋体" w:eastAsia="宋体" w:cs="宋体"/>
                <w:w w:val="105"/>
                <w:position w:val="1"/>
                <w:sz w:val="18"/>
                <w:szCs w:val="18"/>
              </w:rPr>
              <w:t>、</w:t>
            </w:r>
            <w:r>
              <w:rPr>
                <w:rFonts w:hint="eastAsia" w:ascii="宋体" w:hAnsi="宋体" w:eastAsia="宋体" w:cs="宋体"/>
                <w:w w:val="105"/>
                <w:sz w:val="18"/>
                <w:szCs w:val="18"/>
              </w:rPr>
              <w:t>转递</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申请人不再需要到转出地办</w:t>
            </w:r>
            <w:r>
              <w:rPr>
                <w:rFonts w:hint="eastAsia" w:ascii="宋体" w:hAnsi="宋体" w:eastAsia="宋体" w:cs="宋体"/>
                <w:sz w:val="18"/>
                <w:szCs w:val="18"/>
              </w:rPr>
              <w:t>理相关手续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97" w:right="99"/>
              <w:jc w:val="center"/>
              <w:rPr>
                <w:rFonts w:hint="eastAsia" w:ascii="宋体" w:hAnsi="宋体" w:eastAsia="宋体" w:cs="宋体"/>
                <w:sz w:val="18"/>
                <w:szCs w:val="18"/>
              </w:rPr>
            </w:pPr>
            <w:r>
              <w:rPr>
                <w:rFonts w:hint="eastAsia" w:cs="宋体"/>
                <w:sz w:val="18"/>
                <w:szCs w:val="18"/>
                <w:lang w:val="en-US" w:eastAsia="zh-CN"/>
              </w:rPr>
              <w:t>19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住房公积金单位登记开户</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3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申请人可异地向注册地住房公积金管理中心申请住房公积金</w:t>
            </w:r>
            <w:r>
              <w:rPr>
                <w:rFonts w:hint="eastAsia" w:ascii="宋体" w:hAnsi="宋体" w:eastAsia="宋体" w:cs="宋体"/>
                <w:w w:val="105"/>
                <w:sz w:val="18"/>
                <w:szCs w:val="18"/>
              </w:rPr>
              <w:t>单位登记开户</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20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开具住房公积金个人住房贷款全部还清证明</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申请人可异地向贷款地住房公积金管理中心申请开具住房公</w:t>
            </w:r>
            <w:r>
              <w:rPr>
                <w:rFonts w:hint="eastAsia" w:ascii="宋体" w:hAnsi="宋体" w:eastAsia="宋体" w:cs="宋体"/>
                <w:w w:val="105"/>
                <w:sz w:val="18"/>
                <w:szCs w:val="18"/>
              </w:rPr>
              <w:t>积金个人住房贷款全部还清证明</w:t>
            </w:r>
            <w:r>
              <w:rPr>
                <w:rFonts w:hint="eastAsia" w:ascii="宋体" w:hAnsi="宋体" w:eastAsia="宋体" w:cs="宋体"/>
                <w:w w:val="17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21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提前还清住房公积金贷款</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申请人可异地向贷款地住房公积金管理中心申请提前还清住</w:t>
            </w:r>
            <w:r>
              <w:rPr>
                <w:rFonts w:hint="eastAsia" w:ascii="宋体" w:hAnsi="宋体" w:eastAsia="宋体" w:cs="宋体"/>
                <w:w w:val="105"/>
                <w:sz w:val="18"/>
                <w:szCs w:val="18"/>
              </w:rPr>
              <w:t>房公积金贷款</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107"/>
              <w:jc w:val="center"/>
              <w:rPr>
                <w:rFonts w:hint="default" w:ascii="宋体" w:hAnsi="宋体" w:eastAsia="宋体" w:cs="宋体"/>
                <w:sz w:val="18"/>
                <w:szCs w:val="18"/>
                <w:lang w:val="en-US"/>
              </w:rPr>
            </w:pPr>
            <w:r>
              <w:rPr>
                <w:rFonts w:hint="eastAsia" w:cs="宋体"/>
                <w:sz w:val="18"/>
                <w:szCs w:val="18"/>
                <w:lang w:val="en-US" w:eastAsia="zh-CN"/>
              </w:rPr>
              <w:t>22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spacing w:val="-6"/>
                <w:w w:val="115"/>
                <w:sz w:val="18"/>
                <w:szCs w:val="18"/>
              </w:rPr>
              <w:t>生育登记</w:t>
            </w:r>
            <w:r>
              <w:rPr>
                <w:rFonts w:hint="eastAsia" w:cs="宋体"/>
                <w:sz w:val="18"/>
                <w:szCs w:val="18"/>
                <w:lang w:val="en-US" w:eastAsia="zh-CN"/>
              </w:rPr>
              <w:t xml:space="preserve"> (一孩/二孩)</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pacing w:val="13"/>
                <w:w w:val="102"/>
                <w:sz w:val="18"/>
                <w:szCs w:val="18"/>
              </w:rPr>
              <w:t>申请人可异地网上申请生育登记</w:t>
            </w:r>
            <w:r>
              <w:rPr>
                <w:rFonts w:hint="eastAsia" w:cs="宋体"/>
                <w:sz w:val="18"/>
                <w:szCs w:val="18"/>
                <w:lang w:val="en-US" w:eastAsia="zh-CN"/>
              </w:rPr>
              <w:t xml:space="preserve"> (一孩/二孩),</w:t>
            </w:r>
            <w:r>
              <w:rPr>
                <w:rFonts w:hint="eastAsia" w:ascii="宋体" w:hAnsi="宋体" w:eastAsia="宋体" w:cs="宋体"/>
                <w:spacing w:val="12"/>
                <w:w w:val="102"/>
                <w:sz w:val="18"/>
                <w:szCs w:val="18"/>
              </w:rPr>
              <w:t>不受户籍地</w:t>
            </w:r>
            <w:r>
              <w:rPr>
                <w:rFonts w:hint="eastAsia" w:ascii="宋体" w:hAnsi="宋体" w:eastAsia="宋体" w:cs="宋体"/>
                <w:spacing w:val="15"/>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省卫生健康委</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23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7"/>
              <w:jc w:val="center"/>
              <w:rPr>
                <w:rFonts w:hint="eastAsia" w:ascii="宋体" w:hAnsi="宋体" w:eastAsia="宋体" w:cs="宋体"/>
                <w:sz w:val="18"/>
                <w:szCs w:val="18"/>
              </w:rPr>
            </w:pPr>
            <w:r>
              <w:rPr>
                <w:rFonts w:hint="eastAsia" w:ascii="宋体" w:hAnsi="宋体" w:eastAsia="宋体" w:cs="宋体"/>
                <w:spacing w:val="15"/>
                <w:w w:val="115"/>
                <w:sz w:val="18"/>
                <w:szCs w:val="18"/>
              </w:rPr>
              <w:t>再</w:t>
            </w:r>
            <w:r>
              <w:rPr>
                <w:rFonts w:hint="eastAsia" w:cs="宋体"/>
                <w:sz w:val="18"/>
                <w:szCs w:val="18"/>
                <w:lang w:val="en-US" w:eastAsia="zh-CN"/>
              </w:rPr>
              <w:t>生育审批 (三 孩及以上)</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pacing w:val="14"/>
                <w:w w:val="102"/>
                <w:sz w:val="18"/>
                <w:szCs w:val="18"/>
              </w:rPr>
              <w:t>申请人可异地网上申请再生育</w:t>
            </w:r>
            <w:r>
              <w:rPr>
                <w:rFonts w:hint="eastAsia" w:cs="宋体"/>
                <w:sz w:val="18"/>
                <w:szCs w:val="18"/>
                <w:lang w:val="en-US" w:eastAsia="zh-CN"/>
              </w:rPr>
              <w:t>审批 (三孩及以上),</w:t>
            </w:r>
            <w:r>
              <w:rPr>
                <w:rFonts w:hint="eastAsia" w:ascii="宋体" w:hAnsi="宋体" w:eastAsia="宋体" w:cs="宋体"/>
                <w:position w:val="1"/>
                <w:sz w:val="18"/>
                <w:szCs w:val="18"/>
              </w:rPr>
              <w:t xml:space="preserve"> </w:t>
            </w:r>
            <w:r>
              <w:rPr>
                <w:rFonts w:hint="eastAsia" w:ascii="宋体" w:hAnsi="宋体" w:eastAsia="宋体" w:cs="宋体"/>
                <w:spacing w:val="15"/>
                <w:w w:val="102"/>
                <w:sz w:val="18"/>
                <w:szCs w:val="18"/>
              </w:rPr>
              <w:t>不受户</w:t>
            </w:r>
            <w:r>
              <w:rPr>
                <w:rFonts w:hint="eastAsia" w:ascii="宋体" w:hAnsi="宋体" w:eastAsia="宋体" w:cs="宋体"/>
                <w:spacing w:val="15"/>
                <w:sz w:val="18"/>
                <w:szCs w:val="18"/>
              </w:rPr>
              <w:t>籍地限制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省卫生健康委</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24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医疗广告审查</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申请人可异地网上申请发布医疗广告</w:t>
            </w:r>
            <w:r>
              <w:rPr>
                <w:rFonts w:hint="eastAsia" w:ascii="宋体" w:hAnsi="宋体" w:eastAsia="宋体" w:cs="宋体"/>
                <w:w w:val="105"/>
                <w:position w:val="1"/>
                <w:sz w:val="18"/>
                <w:szCs w:val="18"/>
              </w:rPr>
              <w:t xml:space="preserve">, </w:t>
            </w:r>
            <w:r>
              <w:rPr>
                <w:rFonts w:hint="eastAsia" w:ascii="宋体" w:hAnsi="宋体" w:eastAsia="宋体" w:cs="宋体"/>
                <w:w w:val="105"/>
                <w:sz w:val="18"/>
                <w:szCs w:val="18"/>
              </w:rPr>
              <w:t>不受企业所在地限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省卫生健康委</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25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工业产品生产许可证发证</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申请人可异地申请工业产品生产许可证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不受企业所在地限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26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工业产品生产许可证注销</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申请人可异地申请工业产品生产许可证注销</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不受企业所在</w:t>
            </w:r>
            <w:r>
              <w:rPr>
                <w:rFonts w:hint="eastAsia" w:ascii="宋体" w:hAnsi="宋体" w:eastAsia="宋体" w:cs="宋体"/>
                <w:sz w:val="18"/>
                <w:szCs w:val="18"/>
              </w:rPr>
              <w:t>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65" w:hRule="exact"/>
        </w:trPr>
        <w:tc>
          <w:tcPr>
            <w:tcW w:w="629" w:type="dxa"/>
            <w:tcBorders>
              <w:top w:val="single" w:color="231F20" w:sz="2" w:space="0"/>
              <w:right w:val="single" w:color="231F20" w:sz="2" w:space="0"/>
            </w:tcBorders>
          </w:tcPr>
          <w:p>
            <w:pPr>
              <w:pStyle w:val="5"/>
              <w:spacing w:before="257"/>
              <w:ind w:left="97" w:right="99"/>
              <w:jc w:val="center"/>
              <w:rPr>
                <w:rFonts w:hint="eastAsia" w:ascii="宋体" w:hAnsi="宋体" w:eastAsia="宋体" w:cs="宋体"/>
                <w:sz w:val="18"/>
                <w:szCs w:val="18"/>
              </w:rPr>
            </w:pPr>
            <w:r>
              <w:rPr>
                <w:rFonts w:hint="eastAsia" w:cs="宋体"/>
                <w:sz w:val="18"/>
                <w:szCs w:val="18"/>
                <w:lang w:val="en-US" w:eastAsia="zh-CN"/>
              </w:rPr>
              <w:t>27</w:t>
            </w:r>
          </w:p>
        </w:tc>
        <w:tc>
          <w:tcPr>
            <w:tcW w:w="2515"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保健食品广告审查</w:t>
            </w:r>
          </w:p>
        </w:tc>
        <w:tc>
          <w:tcPr>
            <w:tcW w:w="5659" w:type="dxa"/>
            <w:gridSpan w:val="4"/>
            <w:tcBorders>
              <w:top w:val="single" w:color="231F20" w:sz="2" w:space="0"/>
              <w:left w:val="single" w:color="231F20" w:sz="2" w:space="0"/>
              <w:right w:val="single" w:color="231F20" w:sz="2" w:space="0"/>
            </w:tcBorders>
          </w:tcPr>
          <w:p>
            <w:pPr>
              <w:pStyle w:val="5"/>
              <w:spacing w:before="89"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申请人可异地网上申请保健食品广告审查</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不受申请人所在</w:t>
            </w:r>
            <w:r>
              <w:rPr>
                <w:rFonts w:hint="eastAsia" w:ascii="宋体" w:hAnsi="宋体" w:eastAsia="宋体" w:cs="宋体"/>
                <w:sz w:val="18"/>
                <w:szCs w:val="18"/>
              </w:rPr>
              <w:t>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before="1"/>
              <w:ind w:left="140" w:right="140"/>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28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特殊医学用途配方食品广告审查</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申请人可异地网上申请特殊医学用途配方食品广告审查</w:t>
            </w:r>
            <w:r>
              <w:rPr>
                <w:rFonts w:hint="eastAsia" w:ascii="宋体" w:hAnsi="宋体" w:eastAsia="宋体" w:cs="宋体"/>
                <w:w w:val="105"/>
                <w:position w:val="1"/>
                <w:sz w:val="18"/>
                <w:szCs w:val="18"/>
              </w:rPr>
              <w:t>,</w:t>
            </w:r>
            <w:r>
              <w:rPr>
                <w:rFonts w:hint="eastAsia" w:ascii="宋体" w:hAnsi="宋体" w:eastAsia="宋体" w:cs="宋体"/>
                <w:w w:val="105"/>
                <w:sz w:val="18"/>
                <w:szCs w:val="18"/>
              </w:rPr>
              <w:t>不</w:t>
            </w:r>
            <w:r>
              <w:rPr>
                <w:rFonts w:hint="eastAsia" w:ascii="宋体" w:hAnsi="宋体" w:eastAsia="宋体" w:cs="宋体"/>
                <w:sz w:val="18"/>
                <w:szCs w:val="18"/>
              </w:rPr>
              <w:t>受申请人所在地限制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29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cs="宋体"/>
                <w:sz w:val="18"/>
                <w:szCs w:val="18"/>
                <w:lang w:val="en-US" w:eastAsia="zh-CN"/>
              </w:rPr>
              <w:t>计量器具型式批准 (国产计量器具)</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pacing w:val="14"/>
                <w:w w:val="102"/>
                <w:sz w:val="18"/>
                <w:szCs w:val="18"/>
              </w:rPr>
              <w:t>申请人可异地申请计量器具型式批准</w:t>
            </w:r>
            <w:r>
              <w:rPr>
                <w:rFonts w:hint="eastAsia" w:cs="宋体"/>
                <w:sz w:val="18"/>
                <w:szCs w:val="18"/>
                <w:lang w:val="en-US" w:eastAsia="zh-CN"/>
              </w:rPr>
              <w:t xml:space="preserve"> (国产计量器</w:t>
            </w:r>
            <w:r>
              <w:rPr>
                <w:rFonts w:hint="eastAsia" w:cs="宋体"/>
                <w:sz w:val="18"/>
                <w:szCs w:val="18"/>
                <w:lang w:val="en-US" w:eastAsia="zh-CN"/>
              </w:rPr>
              <w:t>具), 不受企业所在地限制。</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30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医疗器械广告审查</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申请人可异地网上申请医疗器械广告审查</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不受申请人所在</w:t>
            </w:r>
            <w:r>
              <w:rPr>
                <w:rFonts w:hint="eastAsia" w:ascii="宋体" w:hAnsi="宋体" w:eastAsia="宋体" w:cs="宋体"/>
                <w:sz w:val="18"/>
                <w:szCs w:val="18"/>
              </w:rPr>
              <w:t>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省市场监管局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31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异地就医结算备案</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w w:val="105"/>
                <w:sz w:val="18"/>
                <w:szCs w:val="18"/>
              </w:rPr>
              <w:t>申请人可跨省申请异地就医结算备案</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不受参保地限制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32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经营邮政通信业务审批</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90"/>
              <w:jc w:val="center"/>
              <w:rPr>
                <w:rFonts w:hint="eastAsia" w:ascii="宋体" w:hAnsi="宋体" w:eastAsia="宋体" w:cs="宋体"/>
                <w:sz w:val="18"/>
                <w:szCs w:val="18"/>
              </w:rPr>
            </w:pPr>
            <w:r>
              <w:rPr>
                <w:rFonts w:hint="eastAsia" w:ascii="宋体" w:hAnsi="宋体" w:eastAsia="宋体" w:cs="宋体"/>
                <w:w w:val="105"/>
                <w:sz w:val="18"/>
                <w:szCs w:val="18"/>
              </w:rPr>
              <w:t>申请人可异地申请办理经营邮政通信业务审批</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不受提交申请地点限制</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不影响法定经营地域</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省邮政管理局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0" w:right="107"/>
              <w:jc w:val="center"/>
              <w:rPr>
                <w:rFonts w:hint="default" w:ascii="宋体" w:hAnsi="宋体" w:eastAsia="宋体" w:cs="宋体"/>
                <w:sz w:val="18"/>
                <w:szCs w:val="18"/>
                <w:lang w:val="en-US"/>
              </w:rPr>
            </w:pPr>
            <w:r>
              <w:rPr>
                <w:rFonts w:hint="eastAsia" w:cs="宋体"/>
                <w:sz w:val="18"/>
                <w:szCs w:val="18"/>
                <w:lang w:val="en-US" w:eastAsia="zh-CN"/>
              </w:rPr>
              <w:t>33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仿印邮票图案及其制品审批</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90"/>
              <w:jc w:val="center"/>
              <w:rPr>
                <w:rFonts w:hint="eastAsia" w:ascii="宋体" w:hAnsi="宋体" w:eastAsia="宋体" w:cs="宋体"/>
                <w:sz w:val="18"/>
                <w:szCs w:val="18"/>
              </w:rPr>
            </w:pPr>
            <w:r>
              <w:rPr>
                <w:rFonts w:hint="eastAsia" w:ascii="宋体" w:hAnsi="宋体" w:eastAsia="宋体" w:cs="宋体"/>
                <w:w w:val="105"/>
                <w:sz w:val="18"/>
                <w:szCs w:val="18"/>
              </w:rPr>
              <w:t>申请人因工作需要</w:t>
            </w:r>
            <w:r>
              <w:rPr>
                <w:rFonts w:hint="eastAsia" w:ascii="宋体" w:hAnsi="宋体" w:eastAsia="宋体" w:cs="宋体"/>
                <w:w w:val="105"/>
                <w:position w:val="1"/>
                <w:sz w:val="18"/>
                <w:szCs w:val="18"/>
              </w:rPr>
              <w:t>,</w:t>
            </w:r>
            <w:r>
              <w:rPr>
                <w:rFonts w:hint="eastAsia" w:ascii="宋体" w:hAnsi="宋体" w:eastAsia="宋体" w:cs="宋体"/>
                <w:w w:val="105"/>
                <w:sz w:val="18"/>
                <w:szCs w:val="18"/>
              </w:rPr>
              <w:t>可异地申请办理仿印邮票图案及其制品审批</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不受提交申请地点限制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省邮政管理局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34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申请停止使用邮资凭证审批</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申请人可异地申请办理停止使用邮资凭证审批</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不受提交申</w:t>
            </w:r>
            <w:r>
              <w:rPr>
                <w:rFonts w:hint="eastAsia" w:ascii="宋体" w:hAnsi="宋体" w:eastAsia="宋体" w:cs="宋体"/>
                <w:sz w:val="18"/>
                <w:szCs w:val="18"/>
              </w:rPr>
              <w:t>请地点限制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省邮政管理局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153" w:hRule="exact"/>
        </w:trPr>
        <w:tc>
          <w:tcPr>
            <w:tcW w:w="629" w:type="dxa"/>
            <w:tcBorders>
              <w:top w:val="single" w:color="231F20" w:sz="2" w:space="0"/>
              <w:right w:val="single" w:color="231F20" w:sz="2" w:space="0"/>
            </w:tcBorders>
          </w:tcPr>
          <w:p>
            <w:pPr>
              <w:pStyle w:val="5"/>
              <w:spacing w:before="6"/>
              <w:ind w:left="0"/>
              <w:jc w:val="center"/>
              <w:rPr>
                <w:rFonts w:hint="eastAsia" w:ascii="宋体" w:hAnsi="宋体" w:eastAsia="宋体" w:cs="宋体"/>
                <w:sz w:val="18"/>
                <w:szCs w:val="18"/>
              </w:rPr>
            </w:pPr>
          </w:p>
          <w:p>
            <w:pPr>
              <w:pStyle w:val="5"/>
              <w:ind w:left="97" w:right="99"/>
              <w:jc w:val="center"/>
              <w:rPr>
                <w:rFonts w:hint="default" w:ascii="宋体" w:hAnsi="宋体" w:eastAsia="宋体" w:cs="宋体"/>
                <w:sz w:val="18"/>
                <w:szCs w:val="18"/>
                <w:lang w:val="en-US" w:eastAsia="zh-CN"/>
              </w:rPr>
            </w:pPr>
            <w:r>
              <w:rPr>
                <w:rFonts w:hint="eastAsia" w:cs="宋体"/>
                <w:sz w:val="18"/>
                <w:szCs w:val="18"/>
                <w:lang w:val="en-US" w:eastAsia="zh-CN"/>
              </w:rPr>
              <w:t>35</w:t>
            </w:r>
          </w:p>
        </w:tc>
        <w:tc>
          <w:tcPr>
            <w:tcW w:w="2515" w:type="dxa"/>
            <w:tcBorders>
              <w:top w:val="single" w:color="231F20" w:sz="2" w:space="0"/>
              <w:left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全国残疾人按比例就业情况联网认证</w:t>
            </w:r>
          </w:p>
        </w:tc>
        <w:tc>
          <w:tcPr>
            <w:tcW w:w="5659" w:type="dxa"/>
            <w:gridSpan w:val="4"/>
            <w:tcBorders>
              <w:top w:val="single" w:color="231F20" w:sz="2" w:space="0"/>
              <w:left w:val="single" w:color="231F20" w:sz="2" w:space="0"/>
              <w:right w:val="single" w:color="231F20" w:sz="2" w:space="0"/>
            </w:tcBorders>
          </w:tcPr>
          <w:p>
            <w:pPr>
              <w:pStyle w:val="5"/>
              <w:spacing w:before="283" w:line="252" w:lineRule="auto"/>
              <w:ind w:right="107"/>
              <w:jc w:val="center"/>
              <w:rPr>
                <w:rFonts w:hint="eastAsia" w:ascii="宋体" w:hAnsi="宋体" w:eastAsia="宋体" w:cs="宋体"/>
                <w:sz w:val="18"/>
                <w:szCs w:val="18"/>
              </w:rPr>
            </w:pPr>
            <w:r>
              <w:rPr>
                <w:rFonts w:hint="eastAsia" w:cs="宋体"/>
                <w:sz w:val="18"/>
                <w:szCs w:val="18"/>
                <w:lang w:val="en-US" w:eastAsia="zh-CN"/>
              </w:rPr>
              <w:t>申请人可异地申请 “安排残疾人就业比例” 认证,不受地域限制。</w:t>
            </w:r>
          </w:p>
        </w:tc>
        <w:tc>
          <w:tcPr>
            <w:tcW w:w="1467" w:type="dxa"/>
            <w:tcBorders>
              <w:top w:val="single" w:color="231F20" w:sz="2" w:space="0"/>
              <w:left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467" w:type="dxa"/>
            <w:tcBorders>
              <w:top w:val="single" w:color="231F20" w:sz="2" w:space="0"/>
              <w:left w:val="single" w:color="231F20" w:sz="2" w:space="0"/>
              <w:right w:val="single" w:color="231F20" w:sz="2" w:space="0"/>
            </w:tcBorders>
          </w:tcPr>
          <w:p>
            <w:pPr>
              <w:pStyle w:val="5"/>
              <w:spacing w:before="2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省人力资源社会保障厅</w:t>
            </w:r>
            <w:r>
              <w:rPr>
                <w:rFonts w:hint="eastAsia" w:ascii="宋体" w:hAnsi="宋体" w:eastAsia="宋体" w:cs="宋体"/>
                <w:position w:val="1"/>
                <w:sz w:val="18"/>
                <w:szCs w:val="18"/>
              </w:rPr>
              <w:t>、</w:t>
            </w:r>
            <w:r>
              <w:rPr>
                <w:rFonts w:hint="eastAsia" w:ascii="宋体" w:hAnsi="宋体" w:eastAsia="宋体" w:cs="宋体"/>
                <w:sz w:val="18"/>
                <w:szCs w:val="18"/>
              </w:rPr>
              <w:t>省税务局</w:t>
            </w:r>
            <w:r>
              <w:rPr>
                <w:rFonts w:hint="eastAsia" w:ascii="宋体" w:hAnsi="宋体" w:eastAsia="宋体" w:cs="宋体"/>
                <w:position w:val="1"/>
                <w:sz w:val="18"/>
                <w:szCs w:val="18"/>
              </w:rPr>
              <w:t>、</w:t>
            </w:r>
            <w:r>
              <w:rPr>
                <w:rFonts w:hint="eastAsia" w:ascii="宋体" w:hAnsi="宋体" w:eastAsia="宋体" w:cs="宋体"/>
                <w:sz w:val="18"/>
                <w:szCs w:val="18"/>
              </w:rPr>
              <w:t>省医疗保障局</w:t>
            </w: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pStyle w:val="2"/>
        <w:spacing w:before="12"/>
        <w:jc w:val="center"/>
        <w:rPr>
          <w:rFonts w:hint="eastAsia" w:ascii="宋体" w:hAnsi="宋体" w:eastAsia="宋体" w:cs="宋体"/>
          <w:sz w:val="18"/>
          <w:szCs w:val="18"/>
        </w:rPr>
      </w:pPr>
    </w:p>
    <w:p>
      <w:pPr>
        <w:pStyle w:val="2"/>
        <w:spacing w:before="116"/>
        <w:ind w:left="755"/>
        <w:jc w:val="center"/>
        <w:rPr>
          <w:rFonts w:hint="eastAsia" w:ascii="宋体" w:hAnsi="宋体" w:eastAsia="宋体" w:cs="宋体"/>
          <w:sz w:val="18"/>
          <w:szCs w:val="18"/>
        </w:rPr>
      </w:pPr>
      <w:r>
        <w:rPr>
          <w:rFonts w:hint="eastAsia" w:ascii="宋体" w:hAnsi="宋体" w:eastAsia="宋体" w:cs="宋体"/>
          <w:sz w:val="18"/>
          <w:szCs w:val="18"/>
          <w:lang w:val="en-US" w:eastAsia="zh-CN" w:bidi="ar-SA"/>
        </w:rPr>
        <w:t>三、2021年底实现 “跨省通办”的事项 (45 项)</w:t>
      </w:r>
    </w:p>
    <w:p>
      <w:pPr>
        <w:pStyle w:val="2"/>
        <w:jc w:val="center"/>
        <w:rPr>
          <w:rFonts w:hint="eastAsia" w:ascii="宋体" w:hAnsi="宋体" w:eastAsia="宋体" w:cs="宋体"/>
          <w:sz w:val="18"/>
          <w:szCs w:val="18"/>
        </w:r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5659"/>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5659" w:type="dxa"/>
            <w:tcBorders>
              <w:left w:val="single" w:color="231F20" w:sz="2" w:space="0"/>
              <w:bottom w:val="single" w:color="231F20" w:sz="2" w:space="0"/>
              <w:right w:val="single" w:color="231F20" w:sz="2" w:space="0"/>
            </w:tcBorders>
          </w:tcPr>
          <w:p>
            <w:pPr>
              <w:pStyle w:val="5"/>
              <w:tabs>
                <w:tab w:val="left" w:pos="488"/>
                <w:tab w:val="left" w:pos="978"/>
                <w:tab w:val="left" w:pos="1467"/>
              </w:tabs>
              <w:spacing w:before="44"/>
              <w:ind w:left="0"/>
              <w:jc w:val="center"/>
              <w:rPr>
                <w:rFonts w:hint="eastAsia" w:ascii="宋体" w:hAnsi="宋体" w:eastAsia="宋体" w:cs="宋体"/>
                <w:sz w:val="18"/>
                <w:szCs w:val="18"/>
              </w:rPr>
            </w:pPr>
            <w:r>
              <w:rPr>
                <w:rFonts w:hint="eastAsia" w:ascii="宋体" w:hAnsi="宋体" w:eastAsia="宋体" w:cs="宋体"/>
                <w:sz w:val="18"/>
                <w:szCs w:val="18"/>
              </w:rPr>
              <w:t>应</w:t>
            </w:r>
            <w:r>
              <w:rPr>
                <w:rFonts w:hint="eastAsia" w:ascii="宋体" w:hAnsi="宋体" w:eastAsia="宋体" w:cs="宋体"/>
                <w:sz w:val="18"/>
                <w:szCs w:val="18"/>
              </w:rPr>
              <w:tab/>
            </w:r>
            <w:r>
              <w:rPr>
                <w:rFonts w:hint="eastAsia" w:ascii="宋体" w:hAnsi="宋体" w:eastAsia="宋体" w:cs="宋体"/>
                <w:sz w:val="18"/>
                <w:szCs w:val="18"/>
              </w:rPr>
              <w:t>用</w:t>
            </w:r>
            <w:r>
              <w:rPr>
                <w:rFonts w:hint="eastAsia" w:ascii="宋体" w:hAnsi="宋体" w:eastAsia="宋体" w:cs="宋体"/>
                <w:sz w:val="18"/>
                <w:szCs w:val="18"/>
              </w:rPr>
              <w:tab/>
            </w:r>
            <w:r>
              <w:rPr>
                <w:rFonts w:hint="eastAsia" w:ascii="宋体" w:hAnsi="宋体" w:eastAsia="宋体" w:cs="宋体"/>
                <w:sz w:val="18"/>
                <w:szCs w:val="18"/>
              </w:rPr>
              <w:t>场</w:t>
            </w:r>
            <w:r>
              <w:rPr>
                <w:rFonts w:hint="eastAsia" w:ascii="宋体" w:hAnsi="宋体" w:eastAsia="宋体" w:cs="宋体"/>
                <w:sz w:val="18"/>
                <w:szCs w:val="18"/>
              </w:rPr>
              <w:tab/>
            </w:r>
            <w:r>
              <w:rPr>
                <w:rFonts w:hint="eastAsia" w:ascii="宋体" w:hAnsi="宋体" w:eastAsia="宋体" w:cs="宋体"/>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0" w:hRule="exact"/>
        </w:trPr>
        <w:tc>
          <w:tcPr>
            <w:tcW w:w="629" w:type="dxa"/>
            <w:tcBorders>
              <w:top w:val="single" w:color="231F20" w:sz="2" w:space="0"/>
              <w:right w:val="single" w:color="231F20" w:sz="2" w:space="0"/>
            </w:tcBorders>
          </w:tcPr>
          <w:p>
            <w:pPr>
              <w:pStyle w:val="5"/>
              <w:spacing w:before="240"/>
              <w:ind w:left="0" w:right="2"/>
              <w:jc w:val="center"/>
              <w:rPr>
                <w:rFonts w:hint="eastAsia" w:ascii="宋体" w:hAnsi="宋体" w:eastAsia="宋体" w:cs="宋体"/>
                <w:sz w:val="18"/>
                <w:szCs w:val="18"/>
              </w:rPr>
            </w:pPr>
            <w:r>
              <w:rPr>
                <w:rFonts w:hint="eastAsia" w:cs="宋体"/>
                <w:sz w:val="18"/>
                <w:szCs w:val="18"/>
                <w:lang w:val="en-US" w:eastAsia="zh-CN"/>
              </w:rPr>
              <w:t>1</w:t>
            </w:r>
          </w:p>
        </w:tc>
        <w:tc>
          <w:tcPr>
            <w:tcW w:w="2515" w:type="dxa"/>
            <w:tcBorders>
              <w:top w:val="single" w:color="231F20" w:sz="2" w:space="0"/>
              <w:left w:val="single" w:color="231F20" w:sz="2" w:space="0"/>
              <w:right w:val="single" w:color="231F20" w:sz="2" w:space="0"/>
            </w:tcBorders>
          </w:tcPr>
          <w:p>
            <w:pPr>
              <w:pStyle w:val="5"/>
              <w:spacing w:before="7"/>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开具有无犯罪记录证明</w:t>
            </w:r>
          </w:p>
        </w:tc>
        <w:tc>
          <w:tcPr>
            <w:tcW w:w="5659" w:type="dxa"/>
            <w:tcBorders>
              <w:top w:val="single" w:color="231F20" w:sz="2" w:space="0"/>
              <w:left w:val="single" w:color="231F20" w:sz="2" w:space="0"/>
              <w:right w:val="single" w:color="231F20" w:sz="2" w:space="0"/>
            </w:tcBorders>
          </w:tcPr>
          <w:p>
            <w:pPr>
              <w:pStyle w:val="5"/>
              <w:spacing w:before="72"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申请人可异地申请开具有无犯罪记录证明</w:t>
            </w:r>
            <w:r>
              <w:rPr>
                <w:rFonts w:hint="eastAsia" w:ascii="宋体" w:hAnsi="宋体" w:eastAsia="宋体" w:cs="宋体"/>
                <w:w w:val="105"/>
                <w:position w:val="1"/>
                <w:sz w:val="18"/>
                <w:szCs w:val="18"/>
              </w:rPr>
              <w:t xml:space="preserve">, </w:t>
            </w:r>
            <w:r>
              <w:rPr>
                <w:rFonts w:hint="eastAsia" w:ascii="宋体" w:hAnsi="宋体" w:eastAsia="宋体" w:cs="宋体"/>
                <w:w w:val="105"/>
                <w:sz w:val="18"/>
                <w:szCs w:val="18"/>
              </w:rPr>
              <w:t>不受户籍地限</w:t>
            </w:r>
            <w:r>
              <w:rPr>
                <w:rFonts w:hint="eastAsia" w:ascii="宋体" w:hAnsi="宋体" w:eastAsia="宋体" w:cs="宋体"/>
                <w:sz w:val="18"/>
                <w:szCs w:val="18"/>
              </w:rPr>
              <w:t>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7"/>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开具户籍类证明</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因家庭矛盾等原因无法取得居民户口簿的</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申请人可异地申请开具户籍类证明</w:t>
            </w:r>
            <w:r>
              <w:rPr>
                <w:rFonts w:hint="eastAsia" w:ascii="宋体" w:hAnsi="宋体" w:eastAsia="宋体" w:cs="宋体"/>
                <w:w w:val="105"/>
                <w:position w:val="1"/>
                <w:sz w:val="18"/>
                <w:szCs w:val="18"/>
              </w:rPr>
              <w:t>,</w:t>
            </w:r>
            <w:r>
              <w:rPr>
                <w:rFonts w:hint="eastAsia" w:ascii="宋体" w:hAnsi="宋体" w:eastAsia="宋体" w:cs="宋体"/>
                <w:w w:val="105"/>
                <w:sz w:val="18"/>
                <w:szCs w:val="18"/>
              </w:rPr>
              <w:t>由户籍地公安部门开具相关证明</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户籍地限制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工作调动户口迁移</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申请人因工作调动需要迁移户口的</w:t>
            </w:r>
            <w:r>
              <w:rPr>
                <w:rFonts w:hint="eastAsia" w:ascii="宋体" w:hAnsi="宋体" w:eastAsia="宋体" w:cs="宋体"/>
                <w:w w:val="105"/>
                <w:position w:val="1"/>
                <w:sz w:val="18"/>
                <w:szCs w:val="18"/>
              </w:rPr>
              <w:t>,</w:t>
            </w:r>
            <w:r>
              <w:rPr>
                <w:rFonts w:hint="eastAsia" w:ascii="宋体" w:hAnsi="宋体" w:eastAsia="宋体" w:cs="宋体"/>
                <w:w w:val="105"/>
                <w:sz w:val="18"/>
                <w:szCs w:val="18"/>
              </w:rPr>
              <w:t>只需在迁入地申请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迁入地和迁出地公安部门协同办理户口迁移</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申请人不再需要</w:t>
            </w:r>
            <w:r>
              <w:rPr>
                <w:rFonts w:hint="eastAsia" w:ascii="宋体" w:hAnsi="宋体" w:eastAsia="宋体" w:cs="宋体"/>
                <w:sz w:val="18"/>
                <w:szCs w:val="18"/>
              </w:rPr>
              <w:t>到转出地办理相关手续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省教育厅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大中专院校录取学生户口迁移</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申请人因大中专院校录取需要迁移户口的</w:t>
            </w:r>
            <w:r>
              <w:rPr>
                <w:rFonts w:hint="eastAsia" w:ascii="宋体" w:hAnsi="宋体" w:eastAsia="宋体" w:cs="宋体"/>
                <w:w w:val="105"/>
                <w:position w:val="1"/>
                <w:sz w:val="18"/>
                <w:szCs w:val="18"/>
              </w:rPr>
              <w:t>,</w:t>
            </w:r>
            <w:r>
              <w:rPr>
                <w:rFonts w:hint="eastAsia" w:ascii="宋体" w:hAnsi="宋体" w:eastAsia="宋体" w:cs="宋体"/>
                <w:w w:val="105"/>
                <w:sz w:val="18"/>
                <w:szCs w:val="18"/>
              </w:rPr>
              <w:t>只需在迁入地申请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迁入地和迁出地公安部门协同办理户口迁移</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w:t>
            </w:r>
            <w:r>
              <w:rPr>
                <w:rFonts w:hint="eastAsia" w:ascii="宋体" w:hAnsi="宋体" w:eastAsia="宋体" w:cs="宋体"/>
                <w:sz w:val="18"/>
                <w:szCs w:val="18"/>
              </w:rPr>
              <w:t>再需要到转出地办理相关手续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省教育厅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大中专学生毕业户口迁移</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申请人因大中专毕业后需要迁移户口的</w:t>
            </w:r>
            <w:r>
              <w:rPr>
                <w:rFonts w:hint="eastAsia" w:ascii="宋体" w:hAnsi="宋体" w:eastAsia="宋体" w:cs="宋体"/>
                <w:w w:val="105"/>
                <w:position w:val="1"/>
                <w:sz w:val="18"/>
                <w:szCs w:val="18"/>
              </w:rPr>
              <w:t xml:space="preserve">, </w:t>
            </w:r>
            <w:r>
              <w:rPr>
                <w:rFonts w:hint="eastAsia" w:ascii="宋体" w:hAnsi="宋体" w:eastAsia="宋体" w:cs="宋体"/>
                <w:w w:val="105"/>
                <w:sz w:val="18"/>
                <w:szCs w:val="18"/>
              </w:rPr>
              <w:t>只需在迁入地申请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迁入地和迁出地公安部门协同办理户口迁移</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w:t>
            </w:r>
            <w:r>
              <w:rPr>
                <w:rFonts w:hint="eastAsia" w:ascii="宋体" w:hAnsi="宋体" w:eastAsia="宋体" w:cs="宋体"/>
                <w:sz w:val="18"/>
                <w:szCs w:val="18"/>
              </w:rPr>
              <w:t>再需要到转出地办理相关手续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省教育厅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夫妻投靠户口迁移</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申请人因投靠配偶需要迁移户口的</w:t>
            </w:r>
            <w:r>
              <w:rPr>
                <w:rFonts w:hint="eastAsia" w:ascii="宋体" w:hAnsi="宋体" w:eastAsia="宋体" w:cs="宋体"/>
                <w:w w:val="105"/>
                <w:position w:val="1"/>
                <w:sz w:val="18"/>
                <w:szCs w:val="18"/>
              </w:rPr>
              <w:t>,</w:t>
            </w:r>
            <w:r>
              <w:rPr>
                <w:rFonts w:hint="eastAsia" w:ascii="宋体" w:hAnsi="宋体" w:eastAsia="宋体" w:cs="宋体"/>
                <w:w w:val="105"/>
                <w:sz w:val="18"/>
                <w:szCs w:val="18"/>
              </w:rPr>
              <w:t>只需在迁入地申请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迁入地和迁出地公安部门协同办理户口迁移</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申请人不再需要</w:t>
            </w:r>
            <w:r>
              <w:rPr>
                <w:rFonts w:hint="eastAsia" w:ascii="宋体" w:hAnsi="宋体" w:eastAsia="宋体" w:cs="宋体"/>
                <w:sz w:val="18"/>
                <w:szCs w:val="18"/>
              </w:rPr>
              <w:t>到转出地办理相关手续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省民政厅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2"/>
              <w:jc w:val="center"/>
              <w:rPr>
                <w:rFonts w:hint="eastAsia" w:ascii="宋体" w:hAnsi="宋体" w:eastAsia="宋体" w:cs="宋体"/>
                <w:sz w:val="18"/>
                <w:szCs w:val="18"/>
              </w:rPr>
            </w:pPr>
            <w:r>
              <w:rPr>
                <w:rFonts w:hint="eastAsia" w:cs="宋体"/>
                <w:sz w:val="18"/>
                <w:szCs w:val="18"/>
                <w:lang w:val="en-US" w:eastAsia="zh-CN"/>
              </w:rPr>
              <w:t>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父母投靠子女户口迁移</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申请人因投靠子女需要迁移户口的</w:t>
            </w:r>
            <w:r>
              <w:rPr>
                <w:rFonts w:hint="eastAsia" w:ascii="宋体" w:hAnsi="宋体" w:eastAsia="宋体" w:cs="宋体"/>
                <w:w w:val="105"/>
                <w:position w:val="1"/>
                <w:sz w:val="18"/>
                <w:szCs w:val="18"/>
              </w:rPr>
              <w:t>,</w:t>
            </w:r>
            <w:r>
              <w:rPr>
                <w:rFonts w:hint="eastAsia" w:ascii="宋体" w:hAnsi="宋体" w:eastAsia="宋体" w:cs="宋体"/>
                <w:w w:val="105"/>
                <w:sz w:val="18"/>
                <w:szCs w:val="18"/>
              </w:rPr>
              <w:t>只需在迁入地申请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迁入地和迁出地公安部门协同办理户口迁移</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申请人不再需要</w:t>
            </w:r>
            <w:r>
              <w:rPr>
                <w:rFonts w:hint="eastAsia" w:ascii="宋体" w:hAnsi="宋体" w:eastAsia="宋体" w:cs="宋体"/>
                <w:sz w:val="18"/>
                <w:szCs w:val="18"/>
              </w:rPr>
              <w:t>到转出地办理相关手续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省民政厅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0" w:right="2"/>
              <w:jc w:val="center"/>
              <w:rPr>
                <w:rFonts w:hint="eastAsia" w:ascii="宋体" w:hAnsi="宋体" w:eastAsia="宋体" w:cs="宋体"/>
                <w:sz w:val="18"/>
                <w:szCs w:val="18"/>
              </w:rPr>
            </w:pPr>
            <w:r>
              <w:rPr>
                <w:rFonts w:hint="eastAsia" w:cs="宋体"/>
                <w:sz w:val="18"/>
                <w:szCs w:val="18"/>
                <w:lang w:val="en-US" w:eastAsia="zh-CN"/>
              </w:rPr>
              <w:t>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6"/>
              <w:jc w:val="center"/>
              <w:rPr>
                <w:rFonts w:hint="eastAsia" w:ascii="宋体" w:hAnsi="宋体" w:eastAsia="宋体" w:cs="宋体"/>
                <w:sz w:val="18"/>
                <w:szCs w:val="18"/>
              </w:rPr>
            </w:pPr>
            <w:r>
              <w:rPr>
                <w:rFonts w:hint="eastAsia" w:ascii="宋体" w:hAnsi="宋体" w:eastAsia="宋体" w:cs="宋体"/>
                <w:spacing w:val="4"/>
                <w:w w:val="110"/>
                <w:sz w:val="18"/>
                <w:szCs w:val="18"/>
              </w:rPr>
              <w:t>法律职业资格</w:t>
            </w:r>
            <w:r>
              <w:rPr>
                <w:rFonts w:hint="eastAsia" w:cs="宋体"/>
                <w:sz w:val="18"/>
                <w:szCs w:val="18"/>
                <w:lang w:val="en-US" w:eastAsia="zh-CN"/>
              </w:rPr>
              <w:t>认定 (享受放宽条件政策的除外)</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申请人可选择在居住地</w:t>
            </w:r>
            <w:r>
              <w:rPr>
                <w:rFonts w:hint="eastAsia" w:ascii="宋体" w:hAnsi="宋体" w:eastAsia="宋体" w:cs="宋体"/>
                <w:position w:val="1"/>
                <w:sz w:val="18"/>
                <w:szCs w:val="18"/>
              </w:rPr>
              <w:t>、</w:t>
            </w:r>
            <w:r>
              <w:rPr>
                <w:rFonts w:hint="eastAsia" w:ascii="宋体" w:hAnsi="宋体" w:eastAsia="宋体" w:cs="宋体"/>
                <w:sz w:val="18"/>
                <w:szCs w:val="18"/>
              </w:rPr>
              <w:t>户籍地或工作地申请授予法律职业</w:t>
            </w:r>
            <w:r>
              <w:rPr>
                <w:rFonts w:hint="eastAsia" w:ascii="宋体" w:hAnsi="宋体" w:eastAsia="宋体" w:cs="宋体"/>
                <w:w w:val="105"/>
                <w:sz w:val="18"/>
                <w:szCs w:val="18"/>
              </w:rPr>
              <w:t>资格</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不受考试报名地限制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省司法厅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184" w:hRule="exact"/>
        </w:trPr>
        <w:tc>
          <w:tcPr>
            <w:tcW w:w="629" w:type="dxa"/>
            <w:tcBorders>
              <w:top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0" w:right="2"/>
              <w:jc w:val="center"/>
              <w:rPr>
                <w:rFonts w:hint="eastAsia" w:ascii="宋体" w:hAnsi="宋体" w:eastAsia="宋体" w:cs="宋体"/>
                <w:sz w:val="18"/>
                <w:szCs w:val="18"/>
              </w:rPr>
            </w:pPr>
            <w:r>
              <w:rPr>
                <w:rFonts w:hint="eastAsia" w:cs="宋体"/>
                <w:sz w:val="18"/>
                <w:szCs w:val="18"/>
                <w:lang w:val="en-US" w:eastAsia="zh-CN"/>
              </w:rPr>
              <w:t>9</w:t>
            </w:r>
          </w:p>
        </w:tc>
        <w:tc>
          <w:tcPr>
            <w:tcW w:w="2515"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商品房预售</w:t>
            </w:r>
            <w:r>
              <w:rPr>
                <w:rFonts w:hint="eastAsia" w:ascii="宋体" w:hAnsi="宋体" w:eastAsia="宋体" w:cs="宋体"/>
                <w:position w:val="1"/>
                <w:sz w:val="18"/>
                <w:szCs w:val="18"/>
              </w:rPr>
              <w:t>、</w:t>
            </w:r>
            <w:r>
              <w:rPr>
                <w:rFonts w:hint="eastAsia" w:ascii="宋体" w:hAnsi="宋体" w:eastAsia="宋体" w:cs="宋体"/>
                <w:sz w:val="18"/>
                <w:szCs w:val="18"/>
              </w:rPr>
              <w:t>抵押涉及的不动产预告登记</w:t>
            </w:r>
          </w:p>
        </w:tc>
        <w:tc>
          <w:tcPr>
            <w:tcW w:w="5659" w:type="dxa"/>
            <w:gridSpan w:val="4"/>
            <w:tcBorders>
              <w:top w:val="single" w:color="231F20" w:sz="2" w:space="0"/>
              <w:left w:val="single" w:color="231F20" w:sz="2" w:space="0"/>
              <w:right w:val="single" w:color="231F20" w:sz="2" w:space="0"/>
            </w:tcBorders>
          </w:tcPr>
          <w:p>
            <w:pPr>
              <w:pStyle w:val="5"/>
              <w:spacing w:before="299"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申请人可异地网上申请商品房预售</w:t>
            </w:r>
            <w:r>
              <w:rPr>
                <w:rFonts w:hint="eastAsia" w:ascii="宋体" w:hAnsi="宋体" w:eastAsia="宋体" w:cs="宋体"/>
                <w:position w:val="1"/>
                <w:sz w:val="18"/>
                <w:szCs w:val="18"/>
              </w:rPr>
              <w:t>、</w:t>
            </w:r>
            <w:r>
              <w:rPr>
                <w:rFonts w:hint="eastAsia" w:ascii="宋体" w:hAnsi="宋体" w:eastAsia="宋体" w:cs="宋体"/>
                <w:sz w:val="18"/>
                <w:szCs w:val="18"/>
              </w:rPr>
              <w:t>抵押涉及的不动产预告</w:t>
            </w:r>
            <w:r>
              <w:rPr>
                <w:rFonts w:hint="eastAsia" w:ascii="宋体" w:hAnsi="宋体" w:eastAsia="宋体" w:cs="宋体"/>
                <w:w w:val="105"/>
                <w:sz w:val="18"/>
                <w:szCs w:val="18"/>
              </w:rPr>
              <w:t>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不受商品房所在地限制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2"/>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right w:val="single" w:color="231F20" w:sz="2" w:space="0"/>
            </w:tcBorders>
          </w:tcPr>
          <w:p>
            <w:pPr>
              <w:pStyle w:val="5"/>
              <w:spacing w:before="169"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5659"/>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5659" w:type="dxa"/>
            <w:tcBorders>
              <w:left w:val="single" w:color="231F20" w:sz="2" w:space="0"/>
              <w:bottom w:val="single" w:color="231F20" w:sz="2" w:space="0"/>
              <w:right w:val="single" w:color="231F20" w:sz="2" w:space="0"/>
            </w:tcBorders>
          </w:tcPr>
          <w:p>
            <w:pPr>
              <w:pStyle w:val="5"/>
              <w:tabs>
                <w:tab w:val="left" w:pos="488"/>
                <w:tab w:val="left" w:pos="978"/>
                <w:tab w:val="left" w:pos="1467"/>
              </w:tabs>
              <w:spacing w:before="44"/>
              <w:ind w:left="0"/>
              <w:jc w:val="center"/>
              <w:rPr>
                <w:rFonts w:hint="eastAsia" w:ascii="宋体" w:hAnsi="宋体" w:eastAsia="宋体" w:cs="宋体"/>
                <w:sz w:val="18"/>
                <w:szCs w:val="18"/>
              </w:rPr>
            </w:pPr>
            <w:r>
              <w:rPr>
                <w:rFonts w:hint="eastAsia" w:ascii="宋体" w:hAnsi="宋体" w:eastAsia="宋体" w:cs="宋体"/>
                <w:sz w:val="18"/>
                <w:szCs w:val="18"/>
              </w:rPr>
              <w:t>应</w:t>
            </w:r>
            <w:r>
              <w:rPr>
                <w:rFonts w:hint="eastAsia" w:ascii="宋体" w:hAnsi="宋体" w:eastAsia="宋体" w:cs="宋体"/>
                <w:sz w:val="18"/>
                <w:szCs w:val="18"/>
              </w:rPr>
              <w:tab/>
            </w:r>
            <w:r>
              <w:rPr>
                <w:rFonts w:hint="eastAsia" w:ascii="宋体" w:hAnsi="宋体" w:eastAsia="宋体" w:cs="宋体"/>
                <w:sz w:val="18"/>
                <w:szCs w:val="18"/>
              </w:rPr>
              <w:t>用</w:t>
            </w:r>
            <w:r>
              <w:rPr>
                <w:rFonts w:hint="eastAsia" w:ascii="宋体" w:hAnsi="宋体" w:eastAsia="宋体" w:cs="宋体"/>
                <w:sz w:val="18"/>
                <w:szCs w:val="18"/>
              </w:rPr>
              <w:tab/>
            </w:r>
            <w:r>
              <w:rPr>
                <w:rFonts w:hint="eastAsia" w:ascii="宋体" w:hAnsi="宋体" w:eastAsia="宋体" w:cs="宋体"/>
                <w:sz w:val="18"/>
                <w:szCs w:val="18"/>
              </w:rPr>
              <w:t>场</w:t>
            </w:r>
            <w:r>
              <w:rPr>
                <w:rFonts w:hint="eastAsia" w:ascii="宋体" w:hAnsi="宋体" w:eastAsia="宋体" w:cs="宋体"/>
                <w:sz w:val="18"/>
                <w:szCs w:val="18"/>
              </w:rPr>
              <w:tab/>
            </w:r>
            <w:r>
              <w:rPr>
                <w:rFonts w:hint="eastAsia" w:ascii="宋体" w:hAnsi="宋体" w:eastAsia="宋体" w:cs="宋体"/>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67" w:hRule="exact"/>
        </w:trPr>
        <w:tc>
          <w:tcPr>
            <w:tcW w:w="629" w:type="dxa"/>
            <w:tcBorders>
              <w:top w:val="single" w:color="231F20" w:sz="2" w:space="0"/>
              <w:bottom w:val="single" w:color="231F20" w:sz="2" w:space="0"/>
              <w:right w:val="single" w:color="231F20" w:sz="2" w:space="0"/>
            </w:tcBorders>
          </w:tcPr>
          <w:p>
            <w:pPr>
              <w:pStyle w:val="5"/>
              <w:spacing w:before="6"/>
              <w:ind w:left="0"/>
              <w:jc w:val="center"/>
              <w:rPr>
                <w:rFonts w:hint="eastAsia" w:ascii="宋体" w:hAnsi="宋体" w:eastAsia="宋体" w:cs="宋体"/>
                <w:sz w:val="18"/>
                <w:szCs w:val="18"/>
              </w:rPr>
            </w:pPr>
          </w:p>
          <w:p>
            <w:pPr>
              <w:pStyle w:val="5"/>
              <w:spacing w:before="1"/>
              <w:ind w:left="97" w:right="99"/>
              <w:jc w:val="center"/>
              <w:rPr>
                <w:rFonts w:hint="eastAsia" w:ascii="宋体" w:hAnsi="宋体" w:eastAsia="宋体" w:cs="宋体"/>
                <w:sz w:val="18"/>
                <w:szCs w:val="18"/>
              </w:rPr>
            </w:pPr>
            <w:r>
              <w:rPr>
                <w:rFonts w:hint="eastAsia" w:cs="宋体"/>
                <w:sz w:val="18"/>
                <w:szCs w:val="18"/>
                <w:lang w:val="en-US" w:eastAsia="zh-CN"/>
              </w:rPr>
              <w:t>10</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9"/>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不动产登记资料查询</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申请人可异地网上查询不动产登记资料</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不受不动产登记地</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9"/>
              <w:ind w:left="0"/>
              <w:jc w:val="center"/>
              <w:rPr>
                <w:rFonts w:hint="eastAsia" w:ascii="宋体" w:hAnsi="宋体" w:eastAsia="宋体" w:cs="宋体"/>
                <w:sz w:val="18"/>
                <w:szCs w:val="18"/>
              </w:rPr>
            </w:pPr>
          </w:p>
          <w:p>
            <w:pPr>
              <w:pStyle w:val="5"/>
              <w:spacing w:before="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48"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省法院</w:t>
            </w:r>
            <w:r>
              <w:rPr>
                <w:rFonts w:hint="eastAsia" w:ascii="宋体" w:hAnsi="宋体" w:eastAsia="宋体" w:cs="宋体"/>
                <w:position w:val="1"/>
                <w:sz w:val="18"/>
                <w:szCs w:val="18"/>
              </w:rPr>
              <w:t>、</w:t>
            </w: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 xml:space="preserve">、 </w:t>
            </w:r>
            <w:r>
              <w:rPr>
                <w:rFonts w:hint="eastAsia" w:ascii="宋体" w:hAnsi="宋体" w:eastAsia="宋体" w:cs="宋体"/>
                <w:sz w:val="18"/>
                <w:szCs w:val="18"/>
              </w:rPr>
              <w:t>省 司 法厅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0" w:right="107"/>
              <w:jc w:val="center"/>
              <w:rPr>
                <w:rFonts w:hint="eastAsia" w:ascii="宋体" w:hAnsi="宋体" w:eastAsia="宋体" w:cs="宋体"/>
                <w:sz w:val="18"/>
                <w:szCs w:val="18"/>
              </w:rPr>
            </w:pPr>
            <w:r>
              <w:rPr>
                <w:rFonts w:hint="eastAsia" w:cs="宋体"/>
                <w:sz w:val="18"/>
                <w:szCs w:val="18"/>
                <w:lang w:val="en-US" w:eastAsia="zh-CN"/>
              </w:rPr>
              <w:t>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不动产抵押登记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23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申请人可异地网上申请不动产抵押登记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不受不动产登记地</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12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测绘作业证办理</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申请人可异地申请办理测绘作业证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不受测绘作业地限制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13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新设探矿权登记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申请人可异地申请新设探矿权登记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14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探矿权保留登记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申请人可异地申请探矿权保留登记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15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探矿权延续登记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申请人可异地申请探矿权延续登记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16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探矿权变更登记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申请人可异地申请探矿权变更登记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lang w:eastAsia="zh-CN"/>
              </w:rPr>
            </w:pPr>
            <w:r>
              <w:rPr>
                <w:rFonts w:hint="eastAsia" w:cs="宋体"/>
                <w:sz w:val="18"/>
                <w:szCs w:val="18"/>
                <w:lang w:val="en-US" w:eastAsia="zh-CN"/>
              </w:rPr>
              <w:t>17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探矿权注销登记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申请人可异地申请探矿权注销登记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18</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新设采矿权登记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申请人可异地申请新设采矿权登记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19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采矿权变更登记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申请人可异地申请采矿权变更登记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20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采矿权抵押备案</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申请人可异地申请采矿权抵押备案</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21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采矿权延续登记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申请人可异地申请采矿权延续登记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524" w:hRule="exact"/>
        </w:trPr>
        <w:tc>
          <w:tcPr>
            <w:tcW w:w="629" w:type="dxa"/>
            <w:tcBorders>
              <w:top w:val="single" w:color="231F20" w:sz="2" w:space="0"/>
              <w:right w:val="single" w:color="231F20" w:sz="2" w:space="0"/>
            </w:tcBorders>
          </w:tcPr>
          <w:p>
            <w:pPr>
              <w:pStyle w:val="5"/>
              <w:spacing w:before="137"/>
              <w:ind w:left="0" w:right="107"/>
              <w:jc w:val="center"/>
              <w:rPr>
                <w:rFonts w:hint="eastAsia" w:ascii="宋体" w:hAnsi="宋体" w:eastAsia="宋体" w:cs="宋体"/>
                <w:sz w:val="18"/>
                <w:szCs w:val="18"/>
              </w:rPr>
            </w:pPr>
            <w:r>
              <w:rPr>
                <w:rFonts w:hint="eastAsia" w:cs="宋体"/>
                <w:sz w:val="18"/>
                <w:szCs w:val="18"/>
                <w:lang w:val="en-US" w:eastAsia="zh-CN"/>
              </w:rPr>
              <w:t>2</w:t>
            </w:r>
          </w:p>
        </w:tc>
        <w:tc>
          <w:tcPr>
            <w:tcW w:w="2515" w:type="dxa"/>
            <w:tcBorders>
              <w:top w:val="single" w:color="231F20" w:sz="2" w:space="0"/>
              <w:left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采矿权注销登记</w:t>
            </w:r>
          </w:p>
        </w:tc>
        <w:tc>
          <w:tcPr>
            <w:tcW w:w="5659" w:type="dxa"/>
            <w:tcBorders>
              <w:top w:val="single" w:color="231F20" w:sz="2" w:space="0"/>
              <w:left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申请人可异地申请采矿权注销登记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5659"/>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5659" w:type="dxa"/>
            <w:tcBorders>
              <w:left w:val="single" w:color="231F20" w:sz="2" w:space="0"/>
              <w:bottom w:val="single" w:color="231F20" w:sz="2" w:space="0"/>
              <w:right w:val="single" w:color="231F20" w:sz="2" w:space="0"/>
            </w:tcBorders>
          </w:tcPr>
          <w:p>
            <w:pPr>
              <w:pStyle w:val="5"/>
              <w:tabs>
                <w:tab w:val="left" w:pos="488"/>
                <w:tab w:val="left" w:pos="978"/>
                <w:tab w:val="left" w:pos="1467"/>
              </w:tabs>
              <w:spacing w:before="44"/>
              <w:ind w:left="0"/>
              <w:jc w:val="center"/>
              <w:rPr>
                <w:rFonts w:hint="eastAsia" w:ascii="宋体" w:hAnsi="宋体" w:eastAsia="宋体" w:cs="宋体"/>
                <w:sz w:val="18"/>
                <w:szCs w:val="18"/>
              </w:rPr>
            </w:pPr>
            <w:r>
              <w:rPr>
                <w:rFonts w:hint="eastAsia" w:ascii="宋体" w:hAnsi="宋体" w:eastAsia="宋体" w:cs="宋体"/>
                <w:sz w:val="18"/>
                <w:szCs w:val="18"/>
              </w:rPr>
              <w:t>应</w:t>
            </w:r>
            <w:r>
              <w:rPr>
                <w:rFonts w:hint="eastAsia" w:ascii="宋体" w:hAnsi="宋体" w:eastAsia="宋体" w:cs="宋体"/>
                <w:sz w:val="18"/>
                <w:szCs w:val="18"/>
              </w:rPr>
              <w:tab/>
            </w:r>
            <w:r>
              <w:rPr>
                <w:rFonts w:hint="eastAsia" w:ascii="宋体" w:hAnsi="宋体" w:eastAsia="宋体" w:cs="宋体"/>
                <w:sz w:val="18"/>
                <w:szCs w:val="18"/>
              </w:rPr>
              <w:t>用</w:t>
            </w:r>
            <w:r>
              <w:rPr>
                <w:rFonts w:hint="eastAsia" w:ascii="宋体" w:hAnsi="宋体" w:eastAsia="宋体" w:cs="宋体"/>
                <w:sz w:val="18"/>
                <w:szCs w:val="18"/>
              </w:rPr>
              <w:tab/>
            </w:r>
            <w:r>
              <w:rPr>
                <w:rFonts w:hint="eastAsia" w:ascii="宋体" w:hAnsi="宋体" w:eastAsia="宋体" w:cs="宋体"/>
                <w:sz w:val="18"/>
                <w:szCs w:val="18"/>
              </w:rPr>
              <w:t>场</w:t>
            </w:r>
            <w:r>
              <w:rPr>
                <w:rFonts w:hint="eastAsia" w:ascii="宋体" w:hAnsi="宋体" w:eastAsia="宋体" w:cs="宋体"/>
                <w:sz w:val="18"/>
                <w:szCs w:val="18"/>
              </w:rPr>
              <w:tab/>
            </w:r>
            <w:r>
              <w:rPr>
                <w:rFonts w:hint="eastAsia" w:ascii="宋体" w:hAnsi="宋体" w:eastAsia="宋体" w:cs="宋体"/>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23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测绘成果目录汇交</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汇交人可网上汇交测绘成果目录</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不受地域限制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24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建立相对独立平面坐标系统审批</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申请人可异地申请建立相对独立平面坐标系统审批</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w:t>
            </w:r>
            <w:r>
              <w:rPr>
                <w:rFonts w:hint="eastAsia" w:ascii="宋体" w:hAnsi="宋体" w:eastAsia="宋体" w:cs="宋体"/>
                <w:sz w:val="18"/>
                <w:szCs w:val="18"/>
              </w:rPr>
              <w:t>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省自然资源厅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2096" w:hRule="exact"/>
        </w:trPr>
        <w:tc>
          <w:tcPr>
            <w:tcW w:w="629" w:type="dxa"/>
            <w:tcBorders>
              <w:top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321"/>
              <w:ind w:left="97" w:right="99"/>
              <w:jc w:val="center"/>
              <w:rPr>
                <w:rFonts w:hint="eastAsia" w:ascii="宋体" w:hAnsi="宋体" w:eastAsia="宋体" w:cs="宋体"/>
                <w:sz w:val="18"/>
                <w:szCs w:val="18"/>
              </w:rPr>
            </w:pPr>
            <w:r>
              <w:rPr>
                <w:rFonts w:hint="eastAsia" w:cs="宋体"/>
                <w:sz w:val="18"/>
                <w:szCs w:val="18"/>
                <w:lang w:val="en-US" w:eastAsia="zh-CN"/>
              </w:rPr>
              <w:t>25</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ind w:left="0"/>
              <w:jc w:val="center"/>
              <w:rPr>
                <w:rFonts w:hint="eastAsia" w:ascii="宋体" w:hAnsi="宋体" w:eastAsia="宋体" w:cs="宋体"/>
                <w:sz w:val="18"/>
                <w:szCs w:val="18"/>
              </w:rPr>
            </w:pPr>
          </w:p>
          <w:p>
            <w:pPr>
              <w:pStyle w:val="5"/>
              <w:spacing w:before="10"/>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购房提取住房公积金</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spacing w:line="252" w:lineRule="auto"/>
              <w:ind w:right="90"/>
              <w:jc w:val="center"/>
              <w:rPr>
                <w:rFonts w:hint="eastAsia" w:ascii="宋体" w:hAnsi="宋体" w:eastAsia="宋体" w:cs="宋体"/>
                <w:sz w:val="18"/>
                <w:szCs w:val="18"/>
              </w:rPr>
            </w:pPr>
            <w:r>
              <w:rPr>
                <w:rFonts w:hint="eastAsia" w:ascii="宋体" w:hAnsi="宋体" w:eastAsia="宋体" w:cs="宋体"/>
                <w:w w:val="105"/>
                <w:sz w:val="18"/>
                <w:szCs w:val="18"/>
              </w:rPr>
              <w:t>申请人在非缴存地购房的</w:t>
            </w:r>
            <w:r>
              <w:rPr>
                <w:rFonts w:hint="eastAsia" w:ascii="宋体" w:hAnsi="宋体" w:eastAsia="宋体" w:cs="宋体"/>
                <w:w w:val="105"/>
                <w:position w:val="1"/>
                <w:sz w:val="18"/>
                <w:szCs w:val="18"/>
              </w:rPr>
              <w:t>,</w:t>
            </w:r>
            <w:r>
              <w:rPr>
                <w:rFonts w:hint="eastAsia" w:ascii="宋体" w:hAnsi="宋体" w:eastAsia="宋体" w:cs="宋体"/>
                <w:w w:val="105"/>
                <w:sz w:val="18"/>
                <w:szCs w:val="18"/>
              </w:rPr>
              <w:t>可向购房地住房公积金管理中心提出申请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从缴存地住房公积金管理中心提取住房公积金</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ind w:left="0"/>
              <w:jc w:val="center"/>
              <w:rPr>
                <w:rFonts w:hint="eastAsia" w:ascii="宋体" w:hAnsi="宋体" w:eastAsia="宋体" w:cs="宋体"/>
                <w:sz w:val="18"/>
                <w:szCs w:val="18"/>
              </w:rPr>
            </w:pPr>
          </w:p>
          <w:p>
            <w:pPr>
              <w:pStyle w:val="5"/>
              <w:spacing w:before="179"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省住房城乡建设厅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r>
              <w:rPr>
                <w:rFonts w:hint="eastAsia" w:ascii="宋体" w:hAnsi="宋体" w:eastAsia="宋体" w:cs="宋体"/>
                <w:position w:val="1"/>
                <w:sz w:val="18"/>
                <w:szCs w:val="18"/>
              </w:rPr>
              <w:t>、</w:t>
            </w:r>
            <w:r>
              <w:rPr>
                <w:rFonts w:hint="eastAsia" w:ascii="宋体" w:hAnsi="宋体" w:eastAsia="宋体" w:cs="宋体"/>
                <w:sz w:val="18"/>
                <w:szCs w:val="18"/>
              </w:rPr>
              <w:t>省自然资源厅</w:t>
            </w:r>
            <w:r>
              <w:rPr>
                <w:rFonts w:hint="eastAsia" w:ascii="宋体" w:hAnsi="宋体" w:eastAsia="宋体" w:cs="宋体"/>
                <w:position w:val="1"/>
                <w:sz w:val="18"/>
                <w:szCs w:val="18"/>
              </w:rPr>
              <w:t>、</w:t>
            </w:r>
            <w:r>
              <w:rPr>
                <w:rFonts w:hint="eastAsia" w:ascii="宋体" w:hAnsi="宋体" w:eastAsia="宋体" w:cs="宋体"/>
                <w:sz w:val="18"/>
                <w:szCs w:val="18"/>
              </w:rPr>
              <w:t>省税务局</w:t>
            </w:r>
            <w:r>
              <w:rPr>
                <w:rFonts w:hint="eastAsia" w:ascii="宋体" w:hAnsi="宋体" w:eastAsia="宋体" w:cs="宋体"/>
                <w:position w:val="1"/>
                <w:sz w:val="18"/>
                <w:szCs w:val="18"/>
              </w:rPr>
              <w:t>、</w:t>
            </w:r>
            <w:r>
              <w:rPr>
                <w:rFonts w:hint="eastAsia" w:ascii="宋体" w:hAnsi="宋体" w:eastAsia="宋体" w:cs="宋体"/>
                <w:sz w:val="18"/>
                <w:szCs w:val="18"/>
              </w:rPr>
              <w:t>人行石家庄中心支行</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677" w:hRule="exact"/>
        </w:trPr>
        <w:tc>
          <w:tcPr>
            <w:tcW w:w="629" w:type="dxa"/>
            <w:tcBorders>
              <w:top w:val="single" w:color="231F20" w:sz="2" w:space="0"/>
              <w:bottom w:val="single" w:color="231F20" w:sz="2" w:space="0"/>
              <w:right w:val="single" w:color="231F20" w:sz="2" w:space="0"/>
            </w:tcBorders>
          </w:tcPr>
          <w:p>
            <w:pPr>
              <w:pStyle w:val="5"/>
              <w:spacing w:before="7"/>
              <w:ind w:left="0"/>
              <w:jc w:val="center"/>
              <w:rPr>
                <w:rFonts w:hint="eastAsia" w:ascii="宋体" w:hAnsi="宋体" w:eastAsia="宋体" w:cs="宋体"/>
                <w:sz w:val="18"/>
                <w:szCs w:val="18"/>
              </w:rPr>
            </w:pPr>
          </w:p>
          <w:p>
            <w:pPr>
              <w:pStyle w:val="5"/>
              <w:ind w:left="97" w:right="99"/>
              <w:jc w:val="center"/>
              <w:rPr>
                <w:rFonts w:hint="eastAsia" w:ascii="宋体" w:hAnsi="宋体" w:eastAsia="宋体" w:cs="宋体"/>
                <w:sz w:val="18"/>
                <w:szCs w:val="18"/>
              </w:rPr>
            </w:pPr>
            <w:r>
              <w:rPr>
                <w:rFonts w:hint="eastAsia" w:cs="宋体"/>
                <w:sz w:val="18"/>
                <w:szCs w:val="18"/>
                <w:lang w:val="en-US" w:eastAsia="zh-CN"/>
              </w:rPr>
              <w:t>26</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8"/>
              <w:ind w:left="0"/>
              <w:jc w:val="center"/>
              <w:rPr>
                <w:rFonts w:hint="eastAsia" w:ascii="宋体" w:hAnsi="宋体" w:eastAsia="宋体" w:cs="宋体"/>
                <w:sz w:val="18"/>
                <w:szCs w:val="18"/>
              </w:rPr>
            </w:pPr>
          </w:p>
          <w:p>
            <w:pPr>
              <w:pStyle w:val="5"/>
              <w:spacing w:before="1"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基本医疗保险参保信息变更</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before="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申请人可异地申请变更基本医疗保险参保信息</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不受参保地</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9"/>
              <w:ind w:left="0"/>
              <w:jc w:val="center"/>
              <w:rPr>
                <w:rFonts w:hint="eastAsia" w:ascii="宋体" w:hAnsi="宋体" w:eastAsia="宋体" w:cs="宋体"/>
                <w:sz w:val="18"/>
                <w:szCs w:val="18"/>
              </w:rPr>
            </w:pPr>
          </w:p>
          <w:p>
            <w:pPr>
              <w:pStyle w:val="5"/>
              <w:spacing w:before="1"/>
              <w:ind w:left="140" w:right="140"/>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5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r>
              <w:rPr>
                <w:rFonts w:hint="eastAsia" w:ascii="宋体" w:hAnsi="宋体" w:eastAsia="宋体" w:cs="宋体"/>
                <w:position w:val="1"/>
                <w:sz w:val="18"/>
                <w:szCs w:val="18"/>
              </w:rPr>
              <w:t>、</w:t>
            </w:r>
            <w:r>
              <w:rPr>
                <w:rFonts w:hint="eastAsia" w:ascii="宋体" w:hAnsi="宋体" w:eastAsia="宋体" w:cs="宋体"/>
                <w:sz w:val="18"/>
                <w:szCs w:val="18"/>
              </w:rPr>
              <w:t>省税务局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677" w:hRule="exact"/>
        </w:trPr>
        <w:tc>
          <w:tcPr>
            <w:tcW w:w="629" w:type="dxa"/>
            <w:tcBorders>
              <w:top w:val="single" w:color="231F20" w:sz="2" w:space="0"/>
              <w:bottom w:val="single" w:color="231F20" w:sz="2" w:space="0"/>
              <w:right w:val="single" w:color="231F20" w:sz="2" w:space="0"/>
            </w:tcBorders>
          </w:tcPr>
          <w:p>
            <w:pPr>
              <w:pStyle w:val="5"/>
              <w:spacing w:before="7"/>
              <w:ind w:left="0"/>
              <w:jc w:val="center"/>
              <w:rPr>
                <w:rFonts w:hint="eastAsia" w:ascii="宋体" w:hAnsi="宋体" w:eastAsia="宋体" w:cs="宋体"/>
                <w:sz w:val="18"/>
                <w:szCs w:val="18"/>
              </w:rPr>
            </w:pPr>
          </w:p>
          <w:p>
            <w:pPr>
              <w:pStyle w:val="5"/>
              <w:ind w:left="97" w:right="99"/>
              <w:jc w:val="center"/>
              <w:rPr>
                <w:rFonts w:hint="eastAsia" w:ascii="宋体" w:hAnsi="宋体" w:eastAsia="宋体" w:cs="宋体"/>
                <w:sz w:val="18"/>
                <w:szCs w:val="18"/>
              </w:rPr>
            </w:pPr>
            <w:r>
              <w:rPr>
                <w:rFonts w:hint="eastAsia" w:cs="宋体"/>
                <w:sz w:val="18"/>
                <w:szCs w:val="18"/>
                <w:lang w:val="en-US" w:eastAsia="zh-CN"/>
              </w:rPr>
              <w:t>27</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8"/>
              <w:ind w:left="0"/>
              <w:jc w:val="center"/>
              <w:rPr>
                <w:rFonts w:hint="eastAsia" w:ascii="宋体" w:hAnsi="宋体" w:eastAsia="宋体" w:cs="宋体"/>
                <w:sz w:val="18"/>
                <w:szCs w:val="18"/>
              </w:rPr>
            </w:pPr>
          </w:p>
          <w:p>
            <w:pPr>
              <w:pStyle w:val="5"/>
              <w:spacing w:before="1"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城乡居民基本医疗保险参保登记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before="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申请人可异地申请城乡居民基本医疗保险参保登记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不受参</w:t>
            </w:r>
            <w:r>
              <w:rPr>
                <w:rFonts w:hint="eastAsia" w:ascii="宋体" w:hAnsi="宋体" w:eastAsia="宋体" w:cs="宋体"/>
                <w:sz w:val="18"/>
                <w:szCs w:val="18"/>
              </w:rPr>
              <w:t>保地限制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9"/>
              <w:ind w:left="0"/>
              <w:jc w:val="center"/>
              <w:rPr>
                <w:rFonts w:hint="eastAsia" w:ascii="宋体" w:hAnsi="宋体" w:eastAsia="宋体" w:cs="宋体"/>
                <w:sz w:val="18"/>
                <w:szCs w:val="18"/>
              </w:rPr>
            </w:pPr>
          </w:p>
          <w:p>
            <w:pPr>
              <w:pStyle w:val="5"/>
              <w:spacing w:before="1"/>
              <w:ind w:left="140" w:right="140"/>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5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省民政厅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r>
              <w:rPr>
                <w:rFonts w:hint="eastAsia" w:ascii="宋体" w:hAnsi="宋体" w:eastAsia="宋体" w:cs="宋体"/>
                <w:position w:val="1"/>
                <w:sz w:val="18"/>
                <w:szCs w:val="18"/>
              </w:rPr>
              <w:t>、</w:t>
            </w:r>
            <w:r>
              <w:rPr>
                <w:rFonts w:hint="eastAsia" w:ascii="宋体" w:hAnsi="宋体" w:eastAsia="宋体" w:cs="宋体"/>
                <w:sz w:val="18"/>
                <w:szCs w:val="18"/>
              </w:rPr>
              <w:t>省税务局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1498" w:hRule="exact"/>
        </w:trPr>
        <w:tc>
          <w:tcPr>
            <w:tcW w:w="629" w:type="dxa"/>
            <w:tcBorders>
              <w:top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97" w:right="99"/>
              <w:jc w:val="center"/>
              <w:rPr>
                <w:rFonts w:hint="eastAsia" w:ascii="宋体" w:hAnsi="宋体" w:eastAsia="宋体" w:cs="宋体"/>
                <w:sz w:val="18"/>
                <w:szCs w:val="18"/>
              </w:rPr>
            </w:pPr>
            <w:r>
              <w:rPr>
                <w:rFonts w:hint="eastAsia" w:cs="宋体"/>
                <w:sz w:val="18"/>
                <w:szCs w:val="18"/>
                <w:lang w:val="en-US" w:eastAsia="zh-CN"/>
              </w:rPr>
              <w:t>28</w:t>
            </w:r>
          </w:p>
        </w:tc>
        <w:tc>
          <w:tcPr>
            <w:tcW w:w="2515" w:type="dxa"/>
            <w:tcBorders>
              <w:top w:val="single" w:color="231F20" w:sz="2" w:space="0"/>
              <w:left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168"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基本医疗保险关系转移接续</w:t>
            </w:r>
          </w:p>
        </w:tc>
        <w:tc>
          <w:tcPr>
            <w:tcW w:w="5659" w:type="dxa"/>
            <w:tcBorders>
              <w:top w:val="single" w:color="231F20" w:sz="2" w:space="0"/>
              <w:left w:val="single" w:color="231F20" w:sz="2" w:space="0"/>
              <w:right w:val="single" w:color="231F20" w:sz="2" w:space="0"/>
            </w:tcBorders>
          </w:tcPr>
          <w:p>
            <w:pPr>
              <w:pStyle w:val="5"/>
              <w:spacing w:before="3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申请人可在转入地申请</w:t>
            </w:r>
            <w:r>
              <w:rPr>
                <w:rFonts w:hint="eastAsia" w:ascii="宋体" w:hAnsi="宋体" w:eastAsia="宋体" w:cs="宋体"/>
                <w:w w:val="105"/>
                <w:position w:val="1"/>
                <w:sz w:val="18"/>
                <w:szCs w:val="18"/>
              </w:rPr>
              <w:t>,</w:t>
            </w:r>
            <w:r>
              <w:rPr>
                <w:rFonts w:hint="eastAsia" w:ascii="宋体" w:hAnsi="宋体" w:eastAsia="宋体" w:cs="宋体"/>
                <w:w w:val="105"/>
                <w:sz w:val="18"/>
                <w:szCs w:val="18"/>
              </w:rPr>
              <w:t>转入地与转出地经办机构协同办理基本医疗保险关系转移接续</w:t>
            </w:r>
            <w:r>
              <w:rPr>
                <w:rFonts w:hint="eastAsia" w:ascii="宋体" w:hAnsi="宋体" w:eastAsia="宋体" w:cs="宋体"/>
                <w:w w:val="105"/>
                <w:position w:val="1"/>
                <w:sz w:val="18"/>
                <w:szCs w:val="18"/>
              </w:rPr>
              <w:t>,</w:t>
            </w:r>
            <w:r>
              <w:rPr>
                <w:rFonts w:hint="eastAsia" w:ascii="宋体" w:hAnsi="宋体" w:eastAsia="宋体" w:cs="宋体"/>
                <w:w w:val="105"/>
                <w:sz w:val="18"/>
                <w:szCs w:val="18"/>
              </w:rPr>
              <w:t>申请人不再需要到转出地办理</w:t>
            </w:r>
            <w:r>
              <w:rPr>
                <w:rFonts w:hint="eastAsia" w:ascii="宋体" w:hAnsi="宋体" w:eastAsia="宋体" w:cs="宋体"/>
                <w:sz w:val="18"/>
                <w:szCs w:val="18"/>
              </w:rPr>
              <w:t>相关手续</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12"/>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right w:val="single" w:color="231F20" w:sz="2" w:space="0"/>
            </w:tcBorders>
          </w:tcPr>
          <w:p>
            <w:pPr>
              <w:pStyle w:val="5"/>
              <w:spacing w:before="194"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省人力资源社会保障厅</w:t>
            </w:r>
            <w:r>
              <w:rPr>
                <w:rFonts w:hint="eastAsia" w:ascii="宋体" w:hAnsi="宋体" w:eastAsia="宋体" w:cs="宋体"/>
                <w:position w:val="1"/>
                <w:sz w:val="18"/>
                <w:szCs w:val="18"/>
              </w:rPr>
              <w:t>、</w:t>
            </w:r>
            <w:r>
              <w:rPr>
                <w:rFonts w:hint="eastAsia" w:ascii="宋体" w:hAnsi="宋体" w:eastAsia="宋体" w:cs="宋体"/>
                <w:sz w:val="18"/>
                <w:szCs w:val="18"/>
              </w:rPr>
              <w:t>省税务局</w:t>
            </w: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2340"/>
        <w:gridCol w:w="489"/>
        <w:gridCol w:w="489"/>
        <w:gridCol w:w="2340"/>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“跨省通办” 事项</w:t>
            </w:r>
          </w:p>
        </w:tc>
        <w:tc>
          <w:tcPr>
            <w:tcW w:w="2340" w:type="dxa"/>
            <w:tcBorders>
              <w:left w:val="single" w:color="231F20" w:sz="2" w:space="0"/>
              <w:bottom w:val="single" w:color="231F20" w:sz="2" w:space="0"/>
              <w:right w:val="nil"/>
            </w:tcBorders>
          </w:tcPr>
          <w:p>
            <w:pPr>
              <w:pStyle w:val="5"/>
              <w:spacing w:before="44"/>
              <w:ind w:left="0" w:right="145"/>
              <w:jc w:val="center"/>
              <w:rPr>
                <w:rFonts w:hint="eastAsia" w:ascii="宋体" w:hAnsi="宋体" w:eastAsia="宋体" w:cs="宋体"/>
                <w:sz w:val="18"/>
                <w:szCs w:val="18"/>
              </w:rPr>
            </w:pPr>
            <w:r>
              <w:rPr>
                <w:rFonts w:hint="eastAsia" w:ascii="宋体" w:hAnsi="宋体" w:eastAsia="宋体" w:cs="宋体"/>
                <w:w w:val="102"/>
                <w:sz w:val="18"/>
                <w:szCs w:val="18"/>
              </w:rPr>
              <w:t>应</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用</w:t>
            </w:r>
          </w:p>
        </w:tc>
        <w:tc>
          <w:tcPr>
            <w:tcW w:w="489" w:type="dxa"/>
            <w:tcBorders>
              <w:left w:val="nil"/>
              <w:bottom w:val="single" w:color="231F20" w:sz="2" w:space="0"/>
              <w:right w:val="nil"/>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场</w:t>
            </w:r>
          </w:p>
        </w:tc>
        <w:tc>
          <w:tcPr>
            <w:tcW w:w="2340" w:type="dxa"/>
            <w:tcBorders>
              <w:left w:val="nil"/>
              <w:bottom w:val="single" w:color="231F20" w:sz="2" w:space="0"/>
              <w:right w:val="single" w:color="231F20" w:sz="2" w:space="0"/>
            </w:tcBorders>
          </w:tcPr>
          <w:p>
            <w:pPr>
              <w:pStyle w:val="5"/>
              <w:spacing w:before="44"/>
              <w:ind w:left="147"/>
              <w:jc w:val="center"/>
              <w:rPr>
                <w:rFonts w:hint="eastAsia" w:ascii="宋体" w:hAnsi="宋体" w:eastAsia="宋体" w:cs="宋体"/>
                <w:sz w:val="18"/>
                <w:szCs w:val="18"/>
              </w:rPr>
            </w:pPr>
            <w:r>
              <w:rPr>
                <w:rFonts w:hint="eastAsia" w:ascii="宋体" w:hAnsi="宋体" w:eastAsia="宋体" w:cs="宋体"/>
                <w:w w:val="102"/>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29</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门诊费用跨省直接结算</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申请人在异地门诊就医时可凭社会保障卡</w:t>
            </w:r>
            <w:r>
              <w:rPr>
                <w:rFonts w:hint="eastAsia" w:ascii="宋体" w:hAnsi="宋体" w:eastAsia="宋体" w:cs="宋体"/>
                <w:position w:val="1"/>
                <w:sz w:val="18"/>
                <w:szCs w:val="18"/>
              </w:rPr>
              <w:t>、</w:t>
            </w:r>
            <w:r>
              <w:rPr>
                <w:rFonts w:hint="eastAsia" w:ascii="宋体" w:hAnsi="宋体" w:eastAsia="宋体" w:cs="宋体"/>
                <w:sz w:val="18"/>
                <w:szCs w:val="18"/>
              </w:rPr>
              <w:t>身份证或医保电子凭证直接结算医疗费用</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048" w:hRule="exact"/>
        </w:trPr>
        <w:tc>
          <w:tcPr>
            <w:tcW w:w="629" w:type="dxa"/>
            <w:tcBorders>
              <w:top w:val="single" w:color="231F20" w:sz="2" w:space="0"/>
              <w:bottom w:val="single" w:color="231F20" w:sz="2" w:space="0"/>
              <w:right w:val="single" w:color="231F20" w:sz="2" w:space="0"/>
            </w:tcBorders>
          </w:tcPr>
          <w:p>
            <w:pPr>
              <w:pStyle w:val="5"/>
              <w:spacing w:before="399"/>
              <w:ind w:left="97" w:right="99"/>
              <w:jc w:val="center"/>
              <w:rPr>
                <w:rFonts w:hint="eastAsia" w:ascii="宋体" w:hAnsi="宋体" w:eastAsia="宋体" w:cs="宋体"/>
                <w:sz w:val="18"/>
                <w:szCs w:val="18"/>
              </w:rPr>
            </w:pPr>
            <w:r>
              <w:rPr>
                <w:rFonts w:hint="eastAsia" w:cs="宋体"/>
                <w:sz w:val="18"/>
                <w:szCs w:val="18"/>
                <w:lang w:val="en-US" w:eastAsia="zh-CN"/>
              </w:rPr>
              <w:t>30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8"/>
              <w:ind w:left="0"/>
              <w:jc w:val="center"/>
              <w:rPr>
                <w:rFonts w:hint="eastAsia" w:ascii="宋体" w:hAnsi="宋体" w:eastAsia="宋体" w:cs="宋体"/>
                <w:sz w:val="18"/>
                <w:szCs w:val="18"/>
              </w:rPr>
            </w:pPr>
          </w:p>
          <w:p>
            <w:pPr>
              <w:pStyle w:val="5"/>
              <w:spacing w:line="252" w:lineRule="auto"/>
              <w:ind w:right="99"/>
              <w:jc w:val="center"/>
              <w:rPr>
                <w:rFonts w:hint="eastAsia" w:ascii="宋体" w:hAnsi="宋体" w:eastAsia="宋体" w:cs="宋体"/>
                <w:sz w:val="18"/>
                <w:szCs w:val="18"/>
              </w:rPr>
            </w:pPr>
            <w:r>
              <w:rPr>
                <w:rFonts w:hint="eastAsia" w:ascii="宋体" w:hAnsi="宋体" w:eastAsia="宋体" w:cs="宋体"/>
                <w:sz w:val="18"/>
                <w:szCs w:val="18"/>
              </w:rPr>
              <w:t>医保定点医疗机构基础信息变更</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31"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申请人可异地申请医保定点医疗机构基础信息变更</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不受医</w:t>
            </w:r>
            <w:r>
              <w:rPr>
                <w:rFonts w:hint="eastAsia" w:ascii="宋体" w:hAnsi="宋体" w:eastAsia="宋体" w:cs="宋体"/>
                <w:sz w:val="18"/>
                <w:szCs w:val="18"/>
              </w:rPr>
              <w:t>保定点医疗机构所在地限制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line="252" w:lineRule="auto"/>
              <w:ind w:right="107"/>
              <w:jc w:val="center"/>
              <w:rPr>
                <w:rFonts w:hint="eastAsia" w:ascii="宋体" w:hAnsi="宋体" w:eastAsia="宋体" w:cs="宋体"/>
                <w:sz w:val="18"/>
                <w:szCs w:val="18"/>
              </w:rPr>
            </w:pPr>
            <w:r>
              <w:rPr>
                <w:rFonts w:hint="eastAsia" w:ascii="宋体" w:hAnsi="宋体" w:eastAsia="宋体" w:cs="宋体"/>
                <w:spacing w:val="-13"/>
                <w:sz w:val="18"/>
                <w:szCs w:val="18"/>
              </w:rPr>
              <w:t>省 卫 生 健 康</w:t>
            </w:r>
            <w:r>
              <w:rPr>
                <w:rFonts w:hint="eastAsia" w:ascii="宋体" w:hAnsi="宋体" w:eastAsia="宋体" w:cs="宋体"/>
                <w:spacing w:val="15"/>
                <w:sz w:val="18"/>
                <w:szCs w:val="18"/>
              </w:rPr>
              <w:t>委</w:t>
            </w:r>
            <w:r>
              <w:rPr>
                <w:rFonts w:hint="eastAsia" w:ascii="宋体" w:hAnsi="宋体" w:eastAsia="宋体" w:cs="宋体"/>
                <w:spacing w:val="15"/>
                <w:position w:val="1"/>
                <w:sz w:val="18"/>
                <w:szCs w:val="18"/>
              </w:rPr>
              <w:t>、</w:t>
            </w:r>
            <w:r>
              <w:rPr>
                <w:rFonts w:hint="eastAsia" w:ascii="宋体" w:hAnsi="宋体" w:eastAsia="宋体" w:cs="宋体"/>
                <w:spacing w:val="11"/>
                <w:sz w:val="18"/>
                <w:szCs w:val="18"/>
              </w:rPr>
              <w:t>省药品监</w:t>
            </w:r>
            <w:r>
              <w:rPr>
                <w:rFonts w:hint="eastAsia" w:ascii="宋体" w:hAnsi="宋体" w:eastAsia="宋体" w:cs="宋体"/>
                <w:spacing w:val="7"/>
                <w:sz w:val="18"/>
                <w:szCs w:val="18"/>
              </w:rPr>
              <w:t>管局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31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99"/>
              <w:jc w:val="center"/>
              <w:rPr>
                <w:rFonts w:hint="eastAsia" w:ascii="宋体" w:hAnsi="宋体" w:eastAsia="宋体" w:cs="宋体"/>
                <w:sz w:val="18"/>
                <w:szCs w:val="18"/>
              </w:rPr>
            </w:pPr>
            <w:r>
              <w:rPr>
                <w:rFonts w:hint="eastAsia" w:ascii="宋体" w:hAnsi="宋体" w:eastAsia="宋体" w:cs="宋体"/>
                <w:sz w:val="18"/>
                <w:szCs w:val="18"/>
              </w:rPr>
              <w:t>道路客运驾驶员从业资格证换证</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73"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申请人可异地申请道路客运驾驶员从业资格证换证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w:t>
            </w:r>
            <w:r>
              <w:rPr>
                <w:rFonts w:hint="eastAsia" w:ascii="宋体" w:hAnsi="宋体" w:eastAsia="宋体" w:cs="宋体"/>
                <w:sz w:val="18"/>
                <w:szCs w:val="18"/>
              </w:rPr>
              <w:t>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省交通运输厅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32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残疾人证新办</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w w:val="105"/>
                <w:sz w:val="18"/>
                <w:szCs w:val="18"/>
              </w:rPr>
              <w:t>申请人可异地申请新办残疾人证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0" w:right="107"/>
              <w:jc w:val="center"/>
              <w:rPr>
                <w:rFonts w:hint="default" w:ascii="宋体" w:hAnsi="宋体" w:eastAsia="宋体" w:cs="宋体"/>
                <w:sz w:val="18"/>
                <w:szCs w:val="18"/>
                <w:lang w:val="en-US"/>
              </w:rPr>
            </w:pPr>
            <w:r>
              <w:rPr>
                <w:rFonts w:hint="eastAsia" w:cs="宋体"/>
                <w:sz w:val="18"/>
                <w:szCs w:val="18"/>
                <w:lang w:val="en-US" w:eastAsia="zh-CN"/>
              </w:rPr>
              <w:t>33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残疾人证换领</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申请人可异地申请换领残疾人证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34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残疾人证迁移</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申请人可异地申请迁移残疾人证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35</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残疾人证挂失补办</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申请人可异地申请挂失补办残疾人证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4" w:hRule="exact"/>
        </w:trPr>
        <w:tc>
          <w:tcPr>
            <w:tcW w:w="629" w:type="dxa"/>
            <w:tcBorders>
              <w:top w:val="single" w:color="231F20" w:sz="2" w:space="0"/>
              <w:bottom w:val="single" w:color="231F20" w:sz="2" w:space="0"/>
              <w:right w:val="single" w:color="231F20" w:sz="2" w:space="0"/>
            </w:tcBorders>
          </w:tcPr>
          <w:p>
            <w:pPr>
              <w:pStyle w:val="5"/>
              <w:spacing w:before="137"/>
              <w:ind w:left="97" w:right="99"/>
              <w:jc w:val="center"/>
              <w:rPr>
                <w:rFonts w:hint="eastAsia" w:ascii="宋体" w:hAnsi="宋体" w:eastAsia="宋体" w:cs="宋体"/>
                <w:sz w:val="18"/>
                <w:szCs w:val="18"/>
              </w:rPr>
            </w:pPr>
            <w:r>
              <w:rPr>
                <w:rFonts w:hint="eastAsia" w:cs="宋体"/>
                <w:sz w:val="18"/>
                <w:szCs w:val="18"/>
                <w:lang w:val="en-US" w:eastAsia="zh-CN"/>
              </w:rPr>
              <w:t>36</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残疾人证注销</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w w:val="105"/>
                <w:sz w:val="18"/>
                <w:szCs w:val="18"/>
              </w:rPr>
              <w:t>申请人可异地申请注销残疾人证</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01"/>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34" w:hRule="exact"/>
        </w:trPr>
        <w:tc>
          <w:tcPr>
            <w:tcW w:w="629" w:type="dxa"/>
            <w:tcBorders>
              <w:top w:val="single" w:color="231F20" w:sz="2" w:space="0"/>
              <w:bottom w:val="single" w:color="231F20" w:sz="2" w:space="0"/>
              <w:right w:val="single" w:color="231F20" w:sz="2" w:space="0"/>
            </w:tcBorders>
          </w:tcPr>
          <w:p>
            <w:pPr>
              <w:pStyle w:val="5"/>
              <w:spacing w:before="242"/>
              <w:ind w:left="97" w:right="99"/>
              <w:jc w:val="center"/>
              <w:rPr>
                <w:rFonts w:hint="eastAsia" w:ascii="宋体" w:hAnsi="宋体" w:eastAsia="宋体" w:cs="宋体"/>
                <w:sz w:val="18"/>
                <w:szCs w:val="18"/>
              </w:rPr>
            </w:pPr>
            <w:r>
              <w:rPr>
                <w:rFonts w:hint="eastAsia" w:cs="宋体"/>
                <w:sz w:val="18"/>
                <w:szCs w:val="18"/>
                <w:lang w:val="en-US" w:eastAsia="zh-CN"/>
              </w:rPr>
              <w:t>37</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w w:val="110"/>
                <w:sz w:val="18"/>
                <w:szCs w:val="18"/>
              </w:rPr>
              <w:t>残疾类别</w:t>
            </w:r>
            <w:r>
              <w:rPr>
                <w:rFonts w:hint="eastAsia" w:ascii="宋体" w:hAnsi="宋体" w:eastAsia="宋体" w:cs="宋体"/>
                <w:w w:val="110"/>
                <w:position w:val="1"/>
                <w:sz w:val="18"/>
                <w:szCs w:val="18"/>
              </w:rPr>
              <w:t>/</w:t>
            </w:r>
            <w:r>
              <w:rPr>
                <w:rFonts w:hint="eastAsia" w:ascii="宋体" w:hAnsi="宋体" w:eastAsia="宋体" w:cs="宋体"/>
                <w:w w:val="110"/>
                <w:sz w:val="18"/>
                <w:szCs w:val="18"/>
              </w:rPr>
              <w:t>等级变更</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205"/>
              <w:jc w:val="center"/>
              <w:rPr>
                <w:rFonts w:hint="eastAsia" w:ascii="宋体" w:hAnsi="宋体" w:eastAsia="宋体" w:cs="宋体"/>
                <w:sz w:val="18"/>
                <w:szCs w:val="18"/>
              </w:rPr>
            </w:pPr>
            <w:r>
              <w:rPr>
                <w:rFonts w:hint="eastAsia" w:ascii="宋体" w:hAnsi="宋体" w:eastAsia="宋体" w:cs="宋体"/>
                <w:spacing w:val="11"/>
                <w:w w:val="105"/>
                <w:sz w:val="18"/>
                <w:szCs w:val="18"/>
              </w:rPr>
              <w:t>申请人可异地申请变更残疾类别</w:t>
            </w:r>
            <w:r>
              <w:rPr>
                <w:rFonts w:hint="eastAsia" w:ascii="宋体" w:hAnsi="宋体" w:eastAsia="宋体" w:cs="宋体"/>
                <w:spacing w:val="-37"/>
                <w:w w:val="105"/>
                <w:position w:val="1"/>
                <w:sz w:val="18"/>
                <w:szCs w:val="18"/>
              </w:rPr>
              <w:t>/</w:t>
            </w:r>
            <w:r>
              <w:rPr>
                <w:rFonts w:hint="eastAsia" w:ascii="宋体" w:hAnsi="宋体" w:eastAsia="宋体" w:cs="宋体"/>
                <w:spacing w:val="15"/>
                <w:w w:val="105"/>
                <w:sz w:val="18"/>
                <w:szCs w:val="18"/>
              </w:rPr>
              <w:t>等级</w:t>
            </w:r>
            <w:r>
              <w:rPr>
                <w:rFonts w:hint="eastAsia" w:ascii="宋体" w:hAnsi="宋体" w:eastAsia="宋体" w:cs="宋体"/>
                <w:spacing w:val="15"/>
                <w:w w:val="105"/>
                <w:position w:val="1"/>
                <w:sz w:val="18"/>
                <w:szCs w:val="18"/>
              </w:rPr>
              <w:t>,</w:t>
            </w:r>
            <w:r>
              <w:rPr>
                <w:rFonts w:hint="eastAsia" w:ascii="宋体" w:hAnsi="宋体" w:eastAsia="宋体" w:cs="宋体"/>
                <w:spacing w:val="15"/>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省残联</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73"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省公安厅</w:t>
            </w:r>
            <w:r>
              <w:rPr>
                <w:rFonts w:hint="eastAsia" w:ascii="宋体" w:hAnsi="宋体" w:eastAsia="宋体" w:cs="宋体"/>
                <w:position w:val="1"/>
                <w:sz w:val="18"/>
                <w:szCs w:val="18"/>
              </w:rPr>
              <w:t>、</w:t>
            </w:r>
            <w:r>
              <w:rPr>
                <w:rFonts w:hint="eastAsia" w:ascii="宋体" w:hAnsi="宋体" w:eastAsia="宋体" w:cs="宋体"/>
                <w:sz w:val="18"/>
                <w:szCs w:val="18"/>
              </w:rPr>
              <w:t>省卫生健康委</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362" w:hRule="exact"/>
        </w:trPr>
        <w:tc>
          <w:tcPr>
            <w:tcW w:w="629" w:type="dxa"/>
            <w:tcBorders>
              <w:top w:val="single" w:color="231F20" w:sz="2" w:space="0"/>
              <w:bottom w:val="single" w:color="231F20" w:sz="2" w:space="0"/>
              <w:right w:val="single" w:color="231F20" w:sz="2" w:space="0"/>
            </w:tcBorders>
          </w:tcPr>
          <w:p>
            <w:pPr>
              <w:pStyle w:val="5"/>
              <w:spacing w:before="6"/>
              <w:ind w:left="0"/>
              <w:jc w:val="center"/>
              <w:rPr>
                <w:rFonts w:hint="eastAsia" w:ascii="宋体" w:hAnsi="宋体" w:eastAsia="宋体" w:cs="宋体"/>
                <w:sz w:val="18"/>
                <w:szCs w:val="18"/>
              </w:rPr>
            </w:pPr>
          </w:p>
          <w:p>
            <w:pPr>
              <w:pStyle w:val="5"/>
              <w:spacing w:before="1"/>
              <w:ind w:left="97" w:right="99"/>
              <w:jc w:val="center"/>
              <w:rPr>
                <w:rFonts w:hint="eastAsia" w:ascii="宋体" w:hAnsi="宋体" w:eastAsia="宋体" w:cs="宋体"/>
                <w:sz w:val="18"/>
                <w:szCs w:val="18"/>
              </w:rPr>
            </w:pPr>
            <w:r>
              <w:rPr>
                <w:rFonts w:hint="eastAsia" w:cs="宋体"/>
                <w:sz w:val="18"/>
                <w:szCs w:val="18"/>
                <w:lang w:val="en-US" w:eastAsia="zh-CN"/>
              </w:rPr>
              <w:t>38</w:t>
            </w:r>
          </w:p>
        </w:tc>
        <w:tc>
          <w:tcPr>
            <w:tcW w:w="2515"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9"/>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新生儿入户</w:t>
            </w:r>
          </w:p>
        </w:tc>
        <w:tc>
          <w:tcPr>
            <w:tcW w:w="5659" w:type="dxa"/>
            <w:gridSpan w:val="4"/>
            <w:tcBorders>
              <w:top w:val="single" w:color="231F20" w:sz="2" w:space="0"/>
              <w:left w:val="single" w:color="231F20" w:sz="2" w:space="0"/>
              <w:bottom w:val="single" w:color="231F20" w:sz="2" w:space="0"/>
              <w:right w:val="single" w:color="231F20" w:sz="2" w:space="0"/>
            </w:tcBorders>
          </w:tcPr>
          <w:p>
            <w:pPr>
              <w:pStyle w:val="5"/>
              <w:spacing w:before="126" w:line="252" w:lineRule="auto"/>
              <w:ind w:right="20"/>
              <w:jc w:val="center"/>
              <w:rPr>
                <w:rFonts w:hint="eastAsia" w:ascii="宋体" w:hAnsi="宋体" w:eastAsia="宋体" w:cs="宋体"/>
                <w:sz w:val="18"/>
                <w:szCs w:val="18"/>
              </w:rPr>
            </w:pPr>
            <w:r>
              <w:rPr>
                <w:rFonts w:hint="eastAsia" w:ascii="宋体" w:hAnsi="宋体" w:eastAsia="宋体" w:cs="宋体"/>
                <w:spacing w:val="6"/>
                <w:w w:val="110"/>
                <w:sz w:val="18"/>
                <w:szCs w:val="18"/>
              </w:rPr>
              <w:t>申请</w:t>
            </w:r>
            <w:r>
              <w:rPr>
                <w:rFonts w:hint="eastAsia" w:cs="宋体"/>
                <w:sz w:val="18"/>
                <w:szCs w:val="18"/>
                <w:lang w:val="en-US" w:eastAsia="zh-CN"/>
              </w:rPr>
              <w:t>人可异地向新生儿 (其父母为境内人士, 父母同民族, 婚内、境内生育小孩,父母非集体户,且随父亲或母亲报出生)出生地公安部门申请办理新生儿入户,不受父母户籍地 限制。</w:t>
            </w:r>
          </w:p>
        </w:tc>
        <w:tc>
          <w:tcPr>
            <w:tcW w:w="1467" w:type="dxa"/>
            <w:tcBorders>
              <w:top w:val="single" w:color="231F20" w:sz="2" w:space="0"/>
              <w:left w:val="single" w:color="231F20" w:sz="2" w:space="0"/>
              <w:bottom w:val="single" w:color="231F20" w:sz="2" w:space="0"/>
              <w:right w:val="single" w:color="231F20" w:sz="2" w:space="0"/>
            </w:tcBorders>
          </w:tcPr>
          <w:p>
            <w:pPr>
              <w:pStyle w:val="5"/>
              <w:ind w:left="0"/>
              <w:jc w:val="center"/>
              <w:rPr>
                <w:rFonts w:hint="eastAsia" w:ascii="宋体" w:hAnsi="宋体" w:eastAsia="宋体" w:cs="宋体"/>
                <w:sz w:val="18"/>
                <w:szCs w:val="18"/>
              </w:rPr>
            </w:pPr>
          </w:p>
          <w:p>
            <w:pPr>
              <w:pStyle w:val="5"/>
              <w:spacing w:before="9"/>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69" w:hRule="exact"/>
        </w:trPr>
        <w:tc>
          <w:tcPr>
            <w:tcW w:w="629" w:type="dxa"/>
            <w:tcBorders>
              <w:top w:val="single" w:color="231F20" w:sz="2" w:space="0"/>
              <w:right w:val="single" w:color="231F20" w:sz="2" w:space="0"/>
            </w:tcBorders>
          </w:tcPr>
          <w:p>
            <w:pPr>
              <w:pStyle w:val="5"/>
              <w:spacing w:before="310"/>
              <w:ind w:left="97" w:right="99"/>
              <w:jc w:val="center"/>
              <w:rPr>
                <w:rFonts w:hint="eastAsia" w:ascii="宋体" w:hAnsi="宋体" w:eastAsia="宋体" w:cs="宋体"/>
                <w:sz w:val="18"/>
                <w:szCs w:val="18"/>
              </w:rPr>
            </w:pPr>
            <w:r>
              <w:rPr>
                <w:rFonts w:hint="eastAsia" w:cs="宋体"/>
                <w:sz w:val="18"/>
                <w:szCs w:val="18"/>
                <w:lang w:val="en-US" w:eastAsia="zh-CN"/>
              </w:rPr>
              <w:t>39</w:t>
            </w:r>
          </w:p>
        </w:tc>
        <w:tc>
          <w:tcPr>
            <w:tcW w:w="2515" w:type="dxa"/>
            <w:tcBorders>
              <w:top w:val="single" w:color="231F20" w:sz="2" w:space="0"/>
              <w:left w:val="single" w:color="231F20" w:sz="2" w:space="0"/>
              <w:right w:val="single" w:color="231F20" w:sz="2" w:space="0"/>
            </w:tcBorders>
          </w:tcPr>
          <w:p>
            <w:pPr>
              <w:pStyle w:val="5"/>
              <w:spacing w:before="141" w:line="252" w:lineRule="auto"/>
              <w:ind w:right="107"/>
              <w:jc w:val="center"/>
              <w:rPr>
                <w:rFonts w:hint="eastAsia" w:ascii="宋体" w:hAnsi="宋体" w:eastAsia="宋体" w:cs="宋体"/>
                <w:sz w:val="18"/>
                <w:szCs w:val="18"/>
              </w:rPr>
            </w:pPr>
            <w:r>
              <w:rPr>
                <w:rFonts w:hint="eastAsia" w:cs="宋体"/>
                <w:sz w:val="18"/>
                <w:szCs w:val="18"/>
                <w:lang w:val="en-US" w:eastAsia="zh-CN"/>
              </w:rPr>
              <w:t>首次申领居民身份证 (监护人代办的除外)</w:t>
            </w:r>
          </w:p>
        </w:tc>
        <w:tc>
          <w:tcPr>
            <w:tcW w:w="5659" w:type="dxa"/>
            <w:gridSpan w:val="4"/>
            <w:tcBorders>
              <w:top w:val="single" w:color="231F20" w:sz="2" w:space="0"/>
              <w:left w:val="single" w:color="231F20" w:sz="2" w:space="0"/>
              <w:right w:val="single" w:color="231F20" w:sz="2" w:space="0"/>
            </w:tcBorders>
          </w:tcPr>
          <w:p>
            <w:pPr>
              <w:pStyle w:val="5"/>
              <w:spacing w:before="141" w:line="252" w:lineRule="auto"/>
              <w:ind w:right="90"/>
              <w:jc w:val="center"/>
              <w:rPr>
                <w:rFonts w:hint="eastAsia" w:ascii="宋体" w:hAnsi="宋体" w:eastAsia="宋体" w:cs="宋体"/>
                <w:sz w:val="18"/>
                <w:szCs w:val="18"/>
              </w:rPr>
            </w:pPr>
            <w:r>
              <w:rPr>
                <w:rFonts w:hint="eastAsia" w:ascii="宋体" w:hAnsi="宋体" w:eastAsia="宋体" w:cs="宋体"/>
                <w:w w:val="105"/>
                <w:sz w:val="18"/>
                <w:szCs w:val="18"/>
              </w:rPr>
              <w:t>申请人可异地首次申领居民身份证</w:t>
            </w:r>
            <w:r>
              <w:rPr>
                <w:rFonts w:hint="eastAsia" w:ascii="宋体" w:hAnsi="宋体" w:eastAsia="宋体" w:cs="宋体"/>
                <w:w w:val="105"/>
                <w:position w:val="1"/>
                <w:sz w:val="18"/>
                <w:szCs w:val="18"/>
              </w:rPr>
              <w:t>,</w:t>
            </w:r>
            <w:r>
              <w:rPr>
                <w:rFonts w:hint="eastAsia" w:ascii="宋体" w:hAnsi="宋体" w:eastAsia="宋体" w:cs="宋体"/>
                <w:w w:val="105"/>
                <w:sz w:val="18"/>
                <w:szCs w:val="18"/>
              </w:rPr>
              <w:t>由所在地公安部门线下取指纹和拍照</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不受户籍地限制</w:t>
            </w:r>
            <w:r>
              <w:rPr>
                <w:rFonts w:hint="eastAsia" w:ascii="宋体" w:hAnsi="宋体" w:eastAsia="宋体" w:cs="宋体"/>
                <w:w w:val="105"/>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11"/>
              <w:ind w:left="0"/>
              <w:jc w:val="center"/>
              <w:rPr>
                <w:rFonts w:hint="eastAsia" w:ascii="宋体" w:hAnsi="宋体" w:eastAsia="宋体" w:cs="宋体"/>
                <w:sz w:val="18"/>
                <w:szCs w:val="18"/>
              </w:rPr>
            </w:pPr>
          </w:p>
          <w:p>
            <w:pPr>
              <w:pStyle w:val="5"/>
              <w:spacing w:before="1"/>
              <w:jc w:val="center"/>
              <w:rPr>
                <w:rFonts w:hint="eastAsia" w:ascii="宋体" w:hAnsi="宋体" w:eastAsia="宋体" w:cs="宋体"/>
                <w:sz w:val="18"/>
                <w:szCs w:val="18"/>
              </w:rPr>
            </w:pPr>
            <w:r>
              <w:rPr>
                <w:rFonts w:hint="eastAsia" w:ascii="宋体" w:hAnsi="宋体" w:eastAsia="宋体" w:cs="宋体"/>
                <w:sz w:val="18"/>
                <w:szCs w:val="18"/>
              </w:rPr>
              <w:t>省公安厅</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spacing w:after="0"/>
        <w:jc w:val="center"/>
        <w:rPr>
          <w:rFonts w:hint="eastAsia" w:ascii="宋体" w:hAnsi="宋体" w:eastAsia="宋体" w:cs="宋体"/>
          <w:sz w:val="18"/>
          <w:szCs w:val="18"/>
        </w:rPr>
        <w:sectPr>
          <w:pgSz w:w="13150" w:h="9130" w:orient="landscape"/>
          <w:pgMar w:top="180" w:right="80" w:bottom="0" w:left="80" w:header="720" w:footer="720" w:gutter="0"/>
        </w:sectPr>
      </w:pPr>
    </w:p>
    <w:tbl>
      <w:tblPr>
        <w:tblStyle w:val="3"/>
        <w:tblW w:w="0" w:type="auto"/>
        <w:tblInd w:w="10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629"/>
        <w:gridCol w:w="2515"/>
        <w:gridCol w:w="5659"/>
        <w:gridCol w:w="1467"/>
        <w:gridCol w:w="1467"/>
        <w:gridCol w:w="101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19" w:hRule="exact"/>
        </w:trPr>
        <w:tc>
          <w:tcPr>
            <w:tcW w:w="629" w:type="dxa"/>
            <w:tcBorders>
              <w:bottom w:val="single" w:color="231F20" w:sz="2" w:space="0"/>
              <w:right w:val="single" w:color="231F20" w:sz="2" w:space="0"/>
            </w:tcBorders>
          </w:tcPr>
          <w:p>
            <w:pPr>
              <w:pStyle w:val="5"/>
              <w:spacing w:before="44"/>
              <w:ind w:left="97" w:right="99"/>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15" w:type="dxa"/>
            <w:tcBorders>
              <w:left w:val="single" w:color="231F20" w:sz="2" w:space="0"/>
              <w:bottom w:val="single" w:color="231F20" w:sz="2" w:space="0"/>
              <w:right w:val="single" w:color="231F20" w:sz="2" w:space="0"/>
            </w:tcBorders>
          </w:tcPr>
          <w:p>
            <w:pPr>
              <w:pStyle w:val="5"/>
              <w:spacing w:before="44"/>
              <w:ind w:left="472"/>
              <w:jc w:val="center"/>
              <w:rPr>
                <w:rFonts w:hint="eastAsia" w:ascii="宋体" w:hAnsi="宋体" w:eastAsia="宋体" w:cs="宋体"/>
                <w:sz w:val="18"/>
                <w:szCs w:val="18"/>
              </w:rPr>
            </w:pPr>
            <w:r>
              <w:rPr>
                <w:rFonts w:hint="eastAsia" w:cs="宋体"/>
                <w:sz w:val="18"/>
                <w:szCs w:val="18"/>
                <w:lang w:val="en-US" w:eastAsia="zh-CN"/>
              </w:rPr>
              <w:t>“</w:t>
            </w:r>
            <w:r>
              <w:rPr>
                <w:rFonts w:hint="eastAsia" w:cs="宋体"/>
                <w:sz w:val="18"/>
                <w:szCs w:val="18"/>
                <w:lang w:val="en-US" w:eastAsia="zh-CN"/>
              </w:rPr>
              <w:t>跨省通办” 事项</w:t>
            </w:r>
          </w:p>
        </w:tc>
        <w:tc>
          <w:tcPr>
            <w:tcW w:w="5659" w:type="dxa"/>
            <w:tcBorders>
              <w:left w:val="single" w:color="231F20" w:sz="2" w:space="0"/>
              <w:bottom w:val="single" w:color="231F20" w:sz="2" w:space="0"/>
              <w:right w:val="single" w:color="231F20" w:sz="2" w:space="0"/>
            </w:tcBorders>
          </w:tcPr>
          <w:p>
            <w:pPr>
              <w:pStyle w:val="5"/>
              <w:tabs>
                <w:tab w:val="left" w:pos="488"/>
                <w:tab w:val="left" w:pos="978"/>
                <w:tab w:val="left" w:pos="1467"/>
              </w:tabs>
              <w:spacing w:before="44"/>
              <w:ind w:left="0"/>
              <w:jc w:val="center"/>
              <w:rPr>
                <w:rFonts w:hint="eastAsia" w:ascii="宋体" w:hAnsi="宋体" w:eastAsia="宋体" w:cs="宋体"/>
                <w:sz w:val="18"/>
                <w:szCs w:val="18"/>
              </w:rPr>
            </w:pPr>
            <w:r>
              <w:rPr>
                <w:rFonts w:hint="eastAsia" w:ascii="宋体" w:hAnsi="宋体" w:eastAsia="宋体" w:cs="宋体"/>
                <w:sz w:val="18"/>
                <w:szCs w:val="18"/>
              </w:rPr>
              <w:t>应</w:t>
            </w:r>
            <w:r>
              <w:rPr>
                <w:rFonts w:hint="eastAsia" w:ascii="宋体" w:hAnsi="宋体" w:eastAsia="宋体" w:cs="宋体"/>
                <w:sz w:val="18"/>
                <w:szCs w:val="18"/>
              </w:rPr>
              <w:tab/>
            </w:r>
            <w:r>
              <w:rPr>
                <w:rFonts w:hint="eastAsia" w:ascii="宋体" w:hAnsi="宋体" w:eastAsia="宋体" w:cs="宋体"/>
                <w:sz w:val="18"/>
                <w:szCs w:val="18"/>
              </w:rPr>
              <w:t>用</w:t>
            </w:r>
            <w:r>
              <w:rPr>
                <w:rFonts w:hint="eastAsia" w:ascii="宋体" w:hAnsi="宋体" w:eastAsia="宋体" w:cs="宋体"/>
                <w:sz w:val="18"/>
                <w:szCs w:val="18"/>
              </w:rPr>
              <w:tab/>
            </w:r>
            <w:r>
              <w:rPr>
                <w:rFonts w:hint="eastAsia" w:ascii="宋体" w:hAnsi="宋体" w:eastAsia="宋体" w:cs="宋体"/>
                <w:sz w:val="18"/>
                <w:szCs w:val="18"/>
              </w:rPr>
              <w:t>场</w:t>
            </w:r>
            <w:r>
              <w:rPr>
                <w:rFonts w:hint="eastAsia" w:ascii="宋体" w:hAnsi="宋体" w:eastAsia="宋体" w:cs="宋体"/>
                <w:sz w:val="18"/>
                <w:szCs w:val="18"/>
              </w:rPr>
              <w:tab/>
            </w:r>
            <w:r>
              <w:rPr>
                <w:rFonts w:hint="eastAsia" w:ascii="宋体" w:hAnsi="宋体" w:eastAsia="宋体" w:cs="宋体"/>
                <w:sz w:val="18"/>
                <w:szCs w:val="18"/>
              </w:rPr>
              <w:t>景</w:t>
            </w:r>
          </w:p>
        </w:tc>
        <w:tc>
          <w:tcPr>
            <w:tcW w:w="1467" w:type="dxa"/>
            <w:tcBorders>
              <w:left w:val="single" w:color="231F20" w:sz="2" w:space="0"/>
              <w:bottom w:val="single" w:color="231F20" w:sz="2" w:space="0"/>
              <w:right w:val="single" w:color="231F20" w:sz="2" w:space="0"/>
            </w:tcBorders>
          </w:tcPr>
          <w:p>
            <w:pPr>
              <w:pStyle w:val="5"/>
              <w:spacing w:before="44"/>
              <w:jc w:val="center"/>
              <w:rPr>
                <w:rFonts w:hint="eastAsia" w:ascii="宋体" w:hAnsi="宋体" w:eastAsia="宋体" w:cs="宋体"/>
                <w:sz w:val="18"/>
                <w:szCs w:val="18"/>
              </w:rPr>
            </w:pPr>
            <w:r>
              <w:rPr>
                <w:rFonts w:hint="eastAsia" w:ascii="宋体" w:hAnsi="宋体" w:eastAsia="宋体" w:cs="宋体"/>
                <w:sz w:val="18"/>
                <w:szCs w:val="18"/>
              </w:rPr>
              <w:t>省内牵头单位</w:t>
            </w:r>
          </w:p>
        </w:tc>
        <w:tc>
          <w:tcPr>
            <w:tcW w:w="1467" w:type="dxa"/>
            <w:tcBorders>
              <w:left w:val="single" w:color="231F20" w:sz="2" w:space="0"/>
              <w:bottom w:val="single" w:color="231F20" w:sz="2" w:space="0"/>
              <w:right w:val="single" w:color="231F20" w:sz="2" w:space="0"/>
            </w:tcBorders>
          </w:tcPr>
          <w:p>
            <w:pPr>
              <w:pStyle w:val="5"/>
              <w:spacing w:before="44"/>
              <w:ind w:left="140" w:right="140"/>
              <w:jc w:val="center"/>
              <w:rPr>
                <w:rFonts w:hint="eastAsia" w:ascii="宋体" w:hAnsi="宋体" w:eastAsia="宋体" w:cs="宋体"/>
                <w:sz w:val="18"/>
                <w:szCs w:val="18"/>
              </w:rPr>
            </w:pPr>
            <w:r>
              <w:rPr>
                <w:rFonts w:hint="eastAsia" w:ascii="宋体" w:hAnsi="宋体" w:eastAsia="宋体" w:cs="宋体"/>
                <w:sz w:val="18"/>
                <w:szCs w:val="18"/>
              </w:rPr>
              <w:t>省内配合单位</w:t>
            </w:r>
          </w:p>
        </w:tc>
        <w:tc>
          <w:tcPr>
            <w:tcW w:w="1017" w:type="dxa"/>
            <w:tcBorders>
              <w:left w:val="single" w:color="231F20" w:sz="2" w:space="0"/>
              <w:bottom w:val="single" w:color="231F20" w:sz="2" w:space="0"/>
            </w:tcBorders>
          </w:tcPr>
          <w:p>
            <w:pPr>
              <w:pStyle w:val="5"/>
              <w:spacing w:before="44"/>
              <w:ind w:left="93"/>
              <w:jc w:val="center"/>
              <w:rPr>
                <w:rFonts w:hint="eastAsia" w:ascii="宋体" w:hAnsi="宋体" w:eastAsia="宋体" w:cs="宋体"/>
                <w:sz w:val="18"/>
                <w:szCs w:val="18"/>
              </w:rPr>
            </w:pPr>
            <w:r>
              <w:rPr>
                <w:rFonts w:hint="eastAsia" w:ascii="宋体" w:hAnsi="宋体" w:eastAsia="宋体" w:cs="宋体"/>
                <w:sz w:val="18"/>
                <w:szCs w:val="18"/>
              </w:rPr>
              <w:t>业务模式</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40</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结婚登记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申请人可在所在地婚姻登记机关办理结婚登记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省民政厅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41</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离婚登记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申请人可在所在地婚姻登记机关办理离婚登记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不受户籍地</w:t>
            </w:r>
            <w:r>
              <w:rPr>
                <w:rFonts w:hint="eastAsia" w:ascii="宋体" w:hAnsi="宋体" w:eastAsia="宋体" w:cs="宋体"/>
                <w:sz w:val="18"/>
                <w:szCs w:val="18"/>
              </w:rPr>
              <w:t>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省民政厅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42</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99"/>
              <w:jc w:val="center"/>
              <w:rPr>
                <w:rFonts w:hint="eastAsia" w:ascii="宋体" w:hAnsi="宋体" w:eastAsia="宋体" w:cs="宋体"/>
                <w:sz w:val="18"/>
                <w:szCs w:val="18"/>
              </w:rPr>
            </w:pPr>
            <w:r>
              <w:rPr>
                <w:rFonts w:hint="eastAsia" w:ascii="宋体" w:hAnsi="宋体" w:eastAsia="宋体" w:cs="宋体"/>
                <w:sz w:val="18"/>
                <w:szCs w:val="18"/>
              </w:rPr>
              <w:t>灵活就业人员申请企业职工基本养老保险参保登记</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申请人可异地申请企业职工基本养老保险参保登记</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不受地</w:t>
            </w:r>
            <w:r>
              <w:rPr>
                <w:rFonts w:hint="eastAsia" w:ascii="宋体" w:hAnsi="宋体" w:eastAsia="宋体" w:cs="宋体"/>
                <w:sz w:val="18"/>
                <w:szCs w:val="18"/>
              </w:rPr>
              <w:t>域限制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43</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社会保险参保缴费记录查询</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申请人可异地查询本人在各地的每月社会保险参保缴费记</w:t>
            </w:r>
            <w:r>
              <w:rPr>
                <w:rFonts w:hint="eastAsia" w:ascii="宋体" w:hAnsi="宋体" w:eastAsia="宋体" w:cs="宋体"/>
                <w:w w:val="110"/>
                <w:sz w:val="18"/>
                <w:szCs w:val="18"/>
              </w:rPr>
              <w:t>录</w:t>
            </w:r>
            <w:r>
              <w:rPr>
                <w:rFonts w:hint="eastAsia" w:ascii="宋体" w:hAnsi="宋体" w:eastAsia="宋体" w:cs="宋体"/>
                <w:w w:val="165"/>
                <w:position w:val="1"/>
                <w:sz w:val="18"/>
                <w:szCs w:val="18"/>
              </w:rPr>
              <w:t>,</w:t>
            </w:r>
            <w:r>
              <w:rPr>
                <w:rFonts w:hint="eastAsia" w:ascii="宋体" w:hAnsi="宋体" w:eastAsia="宋体" w:cs="宋体"/>
                <w:w w:val="110"/>
                <w:sz w:val="18"/>
                <w:szCs w:val="18"/>
              </w:rPr>
              <w:t>不受地域限制</w:t>
            </w:r>
            <w:r>
              <w:rPr>
                <w:rFonts w:hint="eastAsia" w:ascii="宋体" w:hAnsi="宋体" w:eastAsia="宋体" w:cs="宋体"/>
                <w:w w:val="110"/>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bottom w:val="single" w:color="231F20" w:sz="2" w:space="0"/>
              <w:right w:val="single" w:color="231F20" w:sz="2" w:space="0"/>
            </w:tcBorders>
          </w:tcPr>
          <w:p>
            <w:pPr>
              <w:pStyle w:val="5"/>
              <w:spacing w:before="294"/>
              <w:ind w:left="0" w:right="107"/>
              <w:jc w:val="center"/>
              <w:rPr>
                <w:rFonts w:hint="default" w:ascii="宋体" w:hAnsi="宋体" w:eastAsia="宋体" w:cs="宋体"/>
                <w:sz w:val="18"/>
                <w:szCs w:val="18"/>
                <w:lang w:val="en-US"/>
              </w:rPr>
            </w:pPr>
            <w:r>
              <w:rPr>
                <w:rFonts w:hint="eastAsia" w:cs="宋体"/>
                <w:sz w:val="18"/>
                <w:szCs w:val="18"/>
                <w:lang w:val="en-US" w:eastAsia="zh-CN"/>
              </w:rPr>
              <w:t>44</w:t>
            </w:r>
          </w:p>
        </w:tc>
        <w:tc>
          <w:tcPr>
            <w:tcW w:w="2515"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工伤职工异地就医结算</w:t>
            </w:r>
          </w:p>
        </w:tc>
        <w:tc>
          <w:tcPr>
            <w:tcW w:w="5659"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sz w:val="18"/>
                <w:szCs w:val="18"/>
              </w:rPr>
              <w:t>申请人可持社会保障卡直接结算工伤医疗费</w:t>
            </w:r>
            <w:r>
              <w:rPr>
                <w:rFonts w:hint="eastAsia" w:ascii="宋体" w:hAnsi="宋体" w:eastAsia="宋体" w:cs="宋体"/>
                <w:position w:val="1"/>
                <w:sz w:val="18"/>
                <w:szCs w:val="18"/>
              </w:rPr>
              <w:t>、</w:t>
            </w:r>
            <w:r>
              <w:rPr>
                <w:rFonts w:hint="eastAsia" w:ascii="宋体" w:hAnsi="宋体" w:eastAsia="宋体" w:cs="宋体"/>
                <w:sz w:val="18"/>
                <w:szCs w:val="18"/>
              </w:rPr>
              <w:t>辅助器具配置费</w:t>
            </w:r>
            <w:r>
              <w:rPr>
                <w:rFonts w:hint="eastAsia" w:ascii="宋体" w:hAnsi="宋体" w:eastAsia="宋体" w:cs="宋体"/>
                <w:position w:val="1"/>
                <w:sz w:val="18"/>
                <w:szCs w:val="18"/>
              </w:rPr>
              <w:t>、</w:t>
            </w:r>
            <w:r>
              <w:rPr>
                <w:rFonts w:hint="eastAsia" w:ascii="宋体" w:hAnsi="宋体" w:eastAsia="宋体" w:cs="宋体"/>
                <w:sz w:val="18"/>
                <w:szCs w:val="18"/>
              </w:rPr>
              <w:t>工伤康复费</w:t>
            </w:r>
            <w:r>
              <w:rPr>
                <w:rFonts w:hint="eastAsia" w:ascii="宋体" w:hAnsi="宋体" w:eastAsia="宋体" w:cs="宋体"/>
                <w:position w:val="1"/>
                <w:sz w:val="18"/>
                <w:szCs w:val="18"/>
              </w:rPr>
              <w:t>。</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126" w:line="252" w:lineRule="auto"/>
              <w:ind w:right="41"/>
              <w:jc w:val="center"/>
              <w:rPr>
                <w:rFonts w:hint="eastAsia" w:ascii="宋体" w:hAnsi="宋体" w:eastAsia="宋体" w:cs="宋体"/>
                <w:sz w:val="18"/>
                <w:szCs w:val="18"/>
              </w:rPr>
            </w:pPr>
            <w:r>
              <w:rPr>
                <w:rFonts w:hint="eastAsia" w:ascii="宋体" w:hAnsi="宋体" w:eastAsia="宋体" w:cs="宋体"/>
                <w:sz w:val="18"/>
                <w:szCs w:val="18"/>
              </w:rPr>
              <w:t>省人力资源社会保障厅</w:t>
            </w:r>
          </w:p>
        </w:tc>
        <w:tc>
          <w:tcPr>
            <w:tcW w:w="1467" w:type="dxa"/>
            <w:tcBorders>
              <w:top w:val="single" w:color="231F20" w:sz="2" w:space="0"/>
              <w:left w:val="single" w:color="231F20" w:sz="2" w:space="0"/>
              <w:bottom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ind w:left="140" w:right="140"/>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017" w:type="dxa"/>
            <w:tcBorders>
              <w:top w:val="single" w:color="231F20" w:sz="2" w:space="0"/>
              <w:left w:val="single" w:color="231F20" w:sz="2" w:space="0"/>
              <w:bottom w:val="single" w:color="231F20" w:sz="2" w:space="0"/>
            </w:tcBorders>
          </w:tcPr>
          <w:p>
            <w:pPr>
              <w:jc w:val="center"/>
              <w:rPr>
                <w:rFonts w:hint="eastAsia" w:ascii="宋体" w:hAnsi="宋体" w:eastAsia="宋体" w:cs="宋体"/>
                <w:sz w:val="18"/>
                <w:szCs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38" w:hRule="exact"/>
        </w:trPr>
        <w:tc>
          <w:tcPr>
            <w:tcW w:w="629" w:type="dxa"/>
            <w:tcBorders>
              <w:top w:val="single" w:color="231F20" w:sz="2" w:space="0"/>
              <w:right w:val="single" w:color="231F20" w:sz="2" w:space="0"/>
            </w:tcBorders>
          </w:tcPr>
          <w:p>
            <w:pPr>
              <w:pStyle w:val="5"/>
              <w:spacing w:before="294"/>
              <w:ind w:left="97" w:right="99"/>
              <w:jc w:val="center"/>
              <w:rPr>
                <w:rFonts w:hint="eastAsia" w:ascii="宋体" w:hAnsi="宋体" w:eastAsia="宋体" w:cs="宋体"/>
                <w:sz w:val="18"/>
                <w:szCs w:val="18"/>
              </w:rPr>
            </w:pPr>
            <w:r>
              <w:rPr>
                <w:rFonts w:hint="eastAsia" w:cs="宋体"/>
                <w:sz w:val="18"/>
                <w:szCs w:val="18"/>
                <w:lang w:val="en-US" w:eastAsia="zh-CN"/>
              </w:rPr>
              <w:t>45</w:t>
            </w:r>
          </w:p>
        </w:tc>
        <w:tc>
          <w:tcPr>
            <w:tcW w:w="2515" w:type="dxa"/>
            <w:tcBorders>
              <w:top w:val="single" w:color="231F20" w:sz="2" w:space="0"/>
              <w:left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生育保险待遇核定与支付</w:t>
            </w:r>
          </w:p>
        </w:tc>
        <w:tc>
          <w:tcPr>
            <w:tcW w:w="5659" w:type="dxa"/>
            <w:tcBorders>
              <w:top w:val="single" w:color="231F20" w:sz="2" w:space="0"/>
              <w:left w:val="single" w:color="231F20" w:sz="2" w:space="0"/>
              <w:right w:val="single" w:color="231F20" w:sz="2" w:space="0"/>
            </w:tcBorders>
          </w:tcPr>
          <w:p>
            <w:pPr>
              <w:pStyle w:val="5"/>
              <w:spacing w:before="126" w:line="252" w:lineRule="auto"/>
              <w:ind w:right="107"/>
              <w:jc w:val="center"/>
              <w:rPr>
                <w:rFonts w:hint="eastAsia" w:ascii="宋体" w:hAnsi="宋体" w:eastAsia="宋体" w:cs="宋体"/>
                <w:sz w:val="18"/>
                <w:szCs w:val="18"/>
              </w:rPr>
            </w:pPr>
            <w:r>
              <w:rPr>
                <w:rFonts w:hint="eastAsia" w:ascii="宋体" w:hAnsi="宋体" w:eastAsia="宋体" w:cs="宋体"/>
                <w:w w:val="105"/>
                <w:sz w:val="18"/>
                <w:szCs w:val="18"/>
              </w:rPr>
              <w:t>申请人可异地申请报销生育医疗费用</w:t>
            </w:r>
            <w:r>
              <w:rPr>
                <w:rFonts w:hint="eastAsia" w:ascii="宋体" w:hAnsi="宋体" w:eastAsia="宋体" w:cs="宋体"/>
                <w:w w:val="105"/>
                <w:position w:val="1"/>
                <w:sz w:val="18"/>
                <w:szCs w:val="18"/>
              </w:rPr>
              <w:t>,</w:t>
            </w:r>
            <w:r>
              <w:rPr>
                <w:rFonts w:hint="eastAsia" w:ascii="宋体" w:hAnsi="宋体" w:eastAsia="宋体" w:cs="宋体"/>
                <w:w w:val="105"/>
                <w:sz w:val="18"/>
                <w:szCs w:val="18"/>
              </w:rPr>
              <w:t>申领生育津贴</w:t>
            </w:r>
            <w:r>
              <w:rPr>
                <w:rFonts w:hint="eastAsia" w:ascii="宋体" w:hAnsi="宋体" w:eastAsia="宋体" w:cs="宋体"/>
                <w:w w:val="105"/>
                <w:position w:val="1"/>
                <w:sz w:val="18"/>
                <w:szCs w:val="18"/>
              </w:rPr>
              <w:t>,</w:t>
            </w:r>
            <w:r>
              <w:rPr>
                <w:rFonts w:hint="eastAsia" w:ascii="宋体" w:hAnsi="宋体" w:eastAsia="宋体" w:cs="宋体"/>
                <w:w w:val="105"/>
                <w:sz w:val="18"/>
                <w:szCs w:val="18"/>
              </w:rPr>
              <w:t>不受</w:t>
            </w:r>
            <w:r>
              <w:rPr>
                <w:rFonts w:hint="eastAsia" w:ascii="宋体" w:hAnsi="宋体" w:eastAsia="宋体" w:cs="宋体"/>
                <w:sz w:val="18"/>
                <w:szCs w:val="18"/>
              </w:rPr>
              <w:t>参保地限制</w:t>
            </w:r>
            <w:r>
              <w:rPr>
                <w:rFonts w:hint="eastAsia" w:ascii="宋体" w:hAnsi="宋体" w:eastAsia="宋体" w:cs="宋体"/>
                <w:position w:val="1"/>
                <w:sz w:val="18"/>
                <w:szCs w:val="18"/>
              </w:rPr>
              <w:t>。</w:t>
            </w:r>
          </w:p>
        </w:tc>
        <w:tc>
          <w:tcPr>
            <w:tcW w:w="1467" w:type="dxa"/>
            <w:tcBorders>
              <w:top w:val="single" w:color="231F20" w:sz="2" w:space="0"/>
              <w:left w:val="single" w:color="231F20" w:sz="2" w:space="0"/>
              <w:right w:val="single" w:color="231F20" w:sz="2" w:space="0"/>
            </w:tcBorders>
          </w:tcPr>
          <w:p>
            <w:pPr>
              <w:pStyle w:val="5"/>
              <w:spacing w:before="9"/>
              <w:ind w:left="0"/>
              <w:jc w:val="center"/>
              <w:rPr>
                <w:rFonts w:hint="eastAsia" w:ascii="宋体" w:hAnsi="宋体" w:eastAsia="宋体" w:cs="宋体"/>
                <w:sz w:val="18"/>
                <w:szCs w:val="18"/>
              </w:rPr>
            </w:pPr>
          </w:p>
          <w:p>
            <w:pPr>
              <w:pStyle w:val="5"/>
              <w:jc w:val="center"/>
              <w:rPr>
                <w:rFonts w:hint="eastAsia" w:ascii="宋体" w:hAnsi="宋体" w:eastAsia="宋体" w:cs="宋体"/>
                <w:sz w:val="18"/>
                <w:szCs w:val="18"/>
              </w:rPr>
            </w:pPr>
            <w:r>
              <w:rPr>
                <w:rFonts w:hint="eastAsia" w:ascii="宋体" w:hAnsi="宋体" w:eastAsia="宋体" w:cs="宋体"/>
                <w:sz w:val="18"/>
                <w:szCs w:val="18"/>
              </w:rPr>
              <w:t>省医疗保障局</w:t>
            </w:r>
          </w:p>
        </w:tc>
        <w:tc>
          <w:tcPr>
            <w:tcW w:w="1467" w:type="dxa"/>
            <w:tcBorders>
              <w:top w:val="single" w:color="231F20" w:sz="2" w:space="0"/>
              <w:left w:val="single" w:color="231F20" w:sz="2" w:space="0"/>
              <w:right w:val="single" w:color="231F20" w:sz="2" w:space="0"/>
            </w:tcBorders>
          </w:tcPr>
          <w:p>
            <w:pPr>
              <w:jc w:val="center"/>
              <w:rPr>
                <w:rFonts w:hint="eastAsia" w:ascii="宋体" w:hAnsi="宋体" w:eastAsia="宋体" w:cs="宋体"/>
                <w:sz w:val="18"/>
                <w:szCs w:val="18"/>
              </w:rPr>
            </w:pPr>
          </w:p>
        </w:tc>
        <w:tc>
          <w:tcPr>
            <w:tcW w:w="1017" w:type="dxa"/>
            <w:tcBorders>
              <w:top w:val="single" w:color="231F20" w:sz="2" w:space="0"/>
              <w:left w:val="single" w:color="231F20" w:sz="2" w:space="0"/>
            </w:tcBorders>
          </w:tcPr>
          <w:p>
            <w:pPr>
              <w:jc w:val="center"/>
              <w:rPr>
                <w:rFonts w:hint="eastAsia" w:ascii="宋体" w:hAnsi="宋体" w:eastAsia="宋体" w:cs="宋体"/>
                <w:sz w:val="18"/>
                <w:szCs w:val="18"/>
              </w:rPr>
            </w:pPr>
          </w:p>
        </w:tc>
      </w:tr>
    </w:tbl>
    <w:p>
      <w:pPr>
        <w:jc w:val="center"/>
        <w:rPr>
          <w:rFonts w:hint="eastAsia" w:ascii="宋体" w:hAnsi="宋体" w:eastAsia="宋体" w:cs="宋体"/>
          <w:sz w:val="18"/>
          <w:szCs w:val="18"/>
        </w:rPr>
      </w:pPr>
    </w:p>
    <w:p>
      <w:pPr>
        <w:jc w:val="center"/>
      </w:pPr>
    </w:p>
    <w:sectPr>
      <w:pgSz w:w="13150" w:h="9130" w:orient="landscape"/>
      <w:pgMar w:top="180" w:right="80" w:bottom="280" w:left="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B0107"/>
    <w:rsid w:val="2ADB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0"/>
    </w:pPr>
    <w:rPr>
      <w:rFonts w:ascii="宋体" w:hAnsi="宋体" w:eastAsia="宋体" w:cs="宋体"/>
      <w:sz w:val="29"/>
      <w:szCs w:val="29"/>
    </w:rPr>
  </w:style>
  <w:style w:type="paragraph" w:customStyle="1" w:styleId="5">
    <w:name w:val="Table Paragraph"/>
    <w:basedOn w:val="1"/>
    <w:qFormat/>
    <w:uiPriority w:val="1"/>
    <w:pPr>
      <w:ind w:left="109"/>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2020-11-01T06:14:00Z</dcterms:created>
  <dc:creator>ポ、菲儿</dc:creator>
  <cp:lastModifiedBy>ポ、菲儿</cp:lastModifiedBy>
  <dcterms:modified xsi:type="dcterms:W3CDTF">2020-11-01T06:42:43Z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